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5626" w14:textId="77777777" w:rsidR="009972AA" w:rsidRDefault="009972AA" w:rsidP="009972AA">
      <w:pPr>
        <w:pStyle w:val="Title"/>
        <w:spacing w:line="276" w:lineRule="auto"/>
        <w:jc w:val="center"/>
        <w:rPr>
          <w:rFonts w:ascii="Arial" w:hAnsi="Arial" w:cs="Arial"/>
        </w:rPr>
      </w:pPr>
    </w:p>
    <w:p w14:paraId="07A4F0DB" w14:textId="140A9794" w:rsidR="009972AA" w:rsidRPr="009972AA" w:rsidRDefault="009972AA" w:rsidP="009972AA">
      <w:pPr>
        <w:pStyle w:val="Title"/>
        <w:spacing w:line="276" w:lineRule="auto"/>
        <w:jc w:val="center"/>
        <w:rPr>
          <w:rFonts w:ascii="Arial" w:hAnsi="Arial" w:cs="Arial"/>
          <w:sz w:val="44"/>
          <w:szCs w:val="44"/>
        </w:rPr>
      </w:pPr>
      <w:r w:rsidRPr="009972AA">
        <w:rPr>
          <w:rFonts w:ascii="Arial" w:hAnsi="Arial" w:cs="Arial"/>
          <w:sz w:val="44"/>
          <w:szCs w:val="44"/>
        </w:rPr>
        <w:t xml:space="preserve">Phonological Awareness </w:t>
      </w:r>
    </w:p>
    <w:p w14:paraId="11662B7B" w14:textId="77777777" w:rsidR="00C71086" w:rsidRDefault="00C71086" w:rsidP="00C71086">
      <w:pPr>
        <w:spacing w:line="276" w:lineRule="auto"/>
        <w:jc w:val="both"/>
        <w:rPr>
          <w:rFonts w:ascii="Arial" w:hAnsi="Arial" w:cs="Arial"/>
          <w:szCs w:val="18"/>
        </w:rPr>
      </w:pPr>
      <w:r w:rsidRPr="009972AA">
        <w:rPr>
          <w:rFonts w:ascii="Arial" w:hAnsi="Arial" w:cs="Arial"/>
          <w:szCs w:val="18"/>
        </w:rPr>
        <w:t xml:space="preserve">Phonological awareness helps children to recognise words that are part of their home language, to hear the difference between words, and to </w:t>
      </w:r>
      <w:r>
        <w:rPr>
          <w:rFonts w:ascii="Arial" w:hAnsi="Arial" w:cs="Arial"/>
          <w:szCs w:val="18"/>
        </w:rPr>
        <w:t>c</w:t>
      </w:r>
      <w:r w:rsidRPr="009972AA">
        <w:rPr>
          <w:rFonts w:ascii="Arial" w:hAnsi="Arial" w:cs="Arial"/>
          <w:szCs w:val="18"/>
        </w:rPr>
        <w:t>orrect their own speech sound</w:t>
      </w:r>
      <w:r>
        <w:rPr>
          <w:rFonts w:ascii="Arial" w:hAnsi="Arial" w:cs="Arial"/>
          <w:szCs w:val="18"/>
        </w:rPr>
        <w:t>s</w:t>
      </w:r>
      <w:r w:rsidRPr="009972AA">
        <w:rPr>
          <w:rFonts w:ascii="Arial" w:hAnsi="Arial" w:cs="Arial"/>
          <w:szCs w:val="18"/>
        </w:rPr>
        <w:t xml:space="preserve"> errors. </w:t>
      </w:r>
    </w:p>
    <w:p w14:paraId="179EC6C8" w14:textId="77777777" w:rsidR="00C71086" w:rsidRPr="00E14276" w:rsidRDefault="00C71086" w:rsidP="00C71086">
      <w:pPr>
        <w:spacing w:line="276" w:lineRule="auto"/>
        <w:jc w:val="both"/>
        <w:rPr>
          <w:rFonts w:ascii="Arial" w:hAnsi="Arial" w:cs="Arial"/>
          <w:szCs w:val="18"/>
        </w:rPr>
      </w:pPr>
    </w:p>
    <w:p w14:paraId="413CA9DE" w14:textId="77777777" w:rsidR="00C71086" w:rsidRPr="009972AA" w:rsidRDefault="00C71086" w:rsidP="00C71086">
      <w:pPr>
        <w:spacing w:line="276" w:lineRule="auto"/>
        <w:jc w:val="both"/>
        <w:rPr>
          <w:rFonts w:ascii="Arial" w:hAnsi="Arial" w:cs="Arial"/>
        </w:rPr>
      </w:pPr>
      <w:r w:rsidRPr="009972AA">
        <w:rPr>
          <w:rFonts w:ascii="Arial" w:hAnsi="Arial" w:cs="Arial"/>
        </w:rPr>
        <w:t xml:space="preserve">Children who </w:t>
      </w:r>
      <w:r>
        <w:rPr>
          <w:rFonts w:ascii="Arial" w:hAnsi="Arial" w:cs="Arial"/>
        </w:rPr>
        <w:t>hav</w:t>
      </w:r>
      <w:r w:rsidRPr="009972AA">
        <w:rPr>
          <w:rFonts w:ascii="Arial" w:hAnsi="Arial" w:cs="Arial"/>
        </w:rPr>
        <w:t>e delayed or disordered speech sounds development often have poor phonological awareness</w:t>
      </w:r>
      <w:r>
        <w:rPr>
          <w:rFonts w:ascii="Arial" w:hAnsi="Arial" w:cs="Arial"/>
        </w:rPr>
        <w:t>. This</w:t>
      </w:r>
      <w:r w:rsidRPr="009972AA">
        <w:rPr>
          <w:rFonts w:ascii="Arial" w:hAnsi="Arial" w:cs="Arial"/>
        </w:rPr>
        <w:t xml:space="preserve"> mean</w:t>
      </w:r>
      <w:r>
        <w:rPr>
          <w:rFonts w:ascii="Arial" w:hAnsi="Arial" w:cs="Arial"/>
        </w:rPr>
        <w:t xml:space="preserve">s </w:t>
      </w:r>
      <w:r w:rsidRPr="009972AA">
        <w:rPr>
          <w:rFonts w:ascii="Arial" w:hAnsi="Arial" w:cs="Arial"/>
        </w:rPr>
        <w:t>they find</w:t>
      </w:r>
      <w:r>
        <w:rPr>
          <w:rFonts w:ascii="Arial" w:hAnsi="Arial" w:cs="Arial"/>
        </w:rPr>
        <w:t xml:space="preserve"> the following things difficult:</w:t>
      </w:r>
    </w:p>
    <w:p w14:paraId="4F4D80DD" w14:textId="77777777" w:rsidR="00C71086" w:rsidRPr="009972AA" w:rsidRDefault="00C71086" w:rsidP="00C71086">
      <w:pPr>
        <w:numPr>
          <w:ilvl w:val="0"/>
          <w:numId w:val="1"/>
        </w:numPr>
        <w:spacing w:line="276" w:lineRule="auto"/>
        <w:jc w:val="both"/>
        <w:rPr>
          <w:rFonts w:ascii="Arial" w:hAnsi="Arial" w:cs="Arial"/>
        </w:rPr>
      </w:pPr>
      <w:r w:rsidRPr="009972AA">
        <w:rPr>
          <w:rFonts w:ascii="Arial" w:hAnsi="Arial" w:cs="Arial"/>
        </w:rPr>
        <w:t>Know</w:t>
      </w:r>
      <w:r>
        <w:rPr>
          <w:rFonts w:ascii="Arial" w:hAnsi="Arial" w:cs="Arial"/>
        </w:rPr>
        <w:t>ing</w:t>
      </w:r>
      <w:r w:rsidRPr="009972AA">
        <w:rPr>
          <w:rFonts w:ascii="Arial" w:hAnsi="Arial" w:cs="Arial"/>
        </w:rPr>
        <w:t xml:space="preserve"> when one word ends and another begins</w:t>
      </w:r>
    </w:p>
    <w:p w14:paraId="6B55889B" w14:textId="77777777" w:rsidR="00C71086" w:rsidRPr="009972AA" w:rsidRDefault="00C71086" w:rsidP="00C71086">
      <w:pPr>
        <w:numPr>
          <w:ilvl w:val="0"/>
          <w:numId w:val="1"/>
        </w:numPr>
        <w:spacing w:line="276" w:lineRule="auto"/>
        <w:jc w:val="both"/>
        <w:rPr>
          <w:rFonts w:ascii="Arial" w:hAnsi="Arial" w:cs="Arial"/>
        </w:rPr>
      </w:pPr>
      <w:r w:rsidRPr="009972AA">
        <w:rPr>
          <w:rFonts w:ascii="Arial" w:hAnsi="Arial" w:cs="Arial"/>
        </w:rPr>
        <w:t>Spli</w:t>
      </w:r>
      <w:r>
        <w:rPr>
          <w:rFonts w:ascii="Arial" w:hAnsi="Arial" w:cs="Arial"/>
        </w:rPr>
        <w:t>t</w:t>
      </w:r>
      <w:r w:rsidRPr="009972AA">
        <w:rPr>
          <w:rFonts w:ascii="Arial" w:hAnsi="Arial" w:cs="Arial"/>
        </w:rPr>
        <w:t>t</w:t>
      </w:r>
      <w:r>
        <w:rPr>
          <w:rFonts w:ascii="Arial" w:hAnsi="Arial" w:cs="Arial"/>
        </w:rPr>
        <w:t>ing</w:t>
      </w:r>
      <w:r w:rsidRPr="009972AA">
        <w:rPr>
          <w:rFonts w:ascii="Arial" w:hAnsi="Arial" w:cs="Arial"/>
        </w:rPr>
        <w:t xml:space="preserve"> words into syllables</w:t>
      </w:r>
    </w:p>
    <w:p w14:paraId="4B6698D8" w14:textId="77777777" w:rsidR="00C71086" w:rsidRPr="009972AA" w:rsidRDefault="00C71086" w:rsidP="00C71086">
      <w:pPr>
        <w:numPr>
          <w:ilvl w:val="0"/>
          <w:numId w:val="1"/>
        </w:numPr>
        <w:spacing w:line="276" w:lineRule="auto"/>
        <w:jc w:val="both"/>
        <w:rPr>
          <w:rFonts w:ascii="Arial" w:hAnsi="Arial" w:cs="Arial"/>
        </w:rPr>
      </w:pPr>
      <w:r>
        <w:rPr>
          <w:rFonts w:ascii="Arial" w:hAnsi="Arial" w:cs="Arial"/>
        </w:rPr>
        <w:t>Naming the</w:t>
      </w:r>
      <w:r w:rsidRPr="009972AA">
        <w:rPr>
          <w:rFonts w:ascii="Arial" w:hAnsi="Arial" w:cs="Arial"/>
        </w:rPr>
        <w:t xml:space="preserve"> first and last sounds</w:t>
      </w:r>
      <w:r>
        <w:rPr>
          <w:rFonts w:ascii="Arial" w:hAnsi="Arial" w:cs="Arial"/>
        </w:rPr>
        <w:t xml:space="preserve"> in a word</w:t>
      </w:r>
      <w:r w:rsidRPr="009972AA">
        <w:rPr>
          <w:rFonts w:ascii="Arial" w:hAnsi="Arial" w:cs="Arial"/>
        </w:rPr>
        <w:t xml:space="preserve"> </w:t>
      </w:r>
    </w:p>
    <w:p w14:paraId="3A027E18" w14:textId="77777777" w:rsidR="00C71086" w:rsidRPr="009972AA" w:rsidRDefault="00C71086" w:rsidP="00C71086">
      <w:pPr>
        <w:numPr>
          <w:ilvl w:val="0"/>
          <w:numId w:val="1"/>
        </w:numPr>
        <w:spacing w:line="276" w:lineRule="auto"/>
        <w:jc w:val="both"/>
        <w:rPr>
          <w:rFonts w:ascii="Arial" w:hAnsi="Arial" w:cs="Arial"/>
        </w:rPr>
      </w:pPr>
      <w:r w:rsidRPr="009972AA">
        <w:rPr>
          <w:rFonts w:ascii="Arial" w:hAnsi="Arial" w:cs="Arial"/>
        </w:rPr>
        <w:t>Hear</w:t>
      </w:r>
      <w:r>
        <w:rPr>
          <w:rFonts w:ascii="Arial" w:hAnsi="Arial" w:cs="Arial"/>
        </w:rPr>
        <w:t>ing</w:t>
      </w:r>
      <w:r w:rsidRPr="009972AA">
        <w:rPr>
          <w:rFonts w:ascii="Arial" w:hAnsi="Arial" w:cs="Arial"/>
        </w:rPr>
        <w:t xml:space="preserve"> the difference between similar sounding words </w:t>
      </w:r>
    </w:p>
    <w:p w14:paraId="0CAC4094" w14:textId="77777777" w:rsidR="00C71086" w:rsidRDefault="00C71086" w:rsidP="00C71086">
      <w:pPr>
        <w:numPr>
          <w:ilvl w:val="0"/>
          <w:numId w:val="1"/>
        </w:numPr>
        <w:spacing w:line="276" w:lineRule="auto"/>
        <w:jc w:val="both"/>
        <w:rPr>
          <w:rFonts w:ascii="Arial" w:hAnsi="Arial" w:cs="Arial"/>
        </w:rPr>
      </w:pPr>
      <w:r w:rsidRPr="009972AA">
        <w:rPr>
          <w:rFonts w:ascii="Arial" w:hAnsi="Arial" w:cs="Arial"/>
        </w:rPr>
        <w:t>Chang</w:t>
      </w:r>
      <w:r>
        <w:rPr>
          <w:rFonts w:ascii="Arial" w:hAnsi="Arial" w:cs="Arial"/>
        </w:rPr>
        <w:t>ing</w:t>
      </w:r>
      <w:r w:rsidRPr="009972AA">
        <w:rPr>
          <w:rFonts w:ascii="Arial" w:hAnsi="Arial" w:cs="Arial"/>
        </w:rPr>
        <w:t xml:space="preserve"> sounds to make new words. </w:t>
      </w:r>
    </w:p>
    <w:p w14:paraId="4D23AC0F" w14:textId="77777777" w:rsidR="009972AA" w:rsidRPr="009972AA" w:rsidRDefault="009972AA" w:rsidP="009972AA">
      <w:pPr>
        <w:spacing w:line="276" w:lineRule="auto"/>
        <w:jc w:val="both"/>
        <w:rPr>
          <w:rFonts w:ascii="Arial" w:hAnsi="Arial" w:cs="Arial"/>
        </w:rPr>
      </w:pPr>
    </w:p>
    <w:p w14:paraId="7081BC28" w14:textId="77777777" w:rsidR="009972AA" w:rsidRPr="009972AA" w:rsidRDefault="009972AA" w:rsidP="009972AA">
      <w:pPr>
        <w:spacing w:after="160" w:line="276" w:lineRule="auto"/>
        <w:jc w:val="center"/>
        <w:rPr>
          <w:rFonts w:ascii="Arial" w:eastAsia="Calibri" w:hAnsi="Arial" w:cs="Arial"/>
          <w:b/>
          <w:bCs/>
          <w:sz w:val="28"/>
          <w:szCs w:val="28"/>
        </w:rPr>
      </w:pPr>
      <w:r w:rsidRPr="009972AA">
        <w:rPr>
          <w:rFonts w:ascii="Arial" w:eastAsia="Calibri" w:hAnsi="Arial" w:cs="Arial"/>
          <w:b/>
          <w:bCs/>
          <w:sz w:val="28"/>
          <w:szCs w:val="28"/>
        </w:rPr>
        <w:t>Speech sounds Difficulties</w:t>
      </w:r>
    </w:p>
    <w:p w14:paraId="3C1C3993" w14:textId="77777777" w:rsidR="009972AA" w:rsidRPr="009972AA" w:rsidRDefault="009972AA" w:rsidP="009972AA">
      <w:pPr>
        <w:spacing w:after="160" w:line="276" w:lineRule="auto"/>
        <w:jc w:val="both"/>
        <w:rPr>
          <w:rFonts w:ascii="Arial" w:eastAsia="Calibri" w:hAnsi="Arial" w:cs="Arial"/>
        </w:rPr>
      </w:pPr>
      <w:r w:rsidRPr="009972AA">
        <w:rPr>
          <w:rFonts w:ascii="Arial" w:eastAsia="Calibri" w:hAnsi="Arial" w:cs="Arial"/>
        </w:rPr>
        <w:t xml:space="preserve">In UK schools, children focus on single sound awareness in ‘Phonics’ teaching. For some children, these activities will be difficult because they are still developing awareness of syllables.  </w:t>
      </w:r>
    </w:p>
    <w:p w14:paraId="21D99DBD" w14:textId="77777777" w:rsidR="009972AA" w:rsidRPr="009972AA" w:rsidRDefault="009972AA" w:rsidP="009972AA">
      <w:pPr>
        <w:spacing w:after="160" w:line="276" w:lineRule="auto"/>
        <w:jc w:val="both"/>
        <w:rPr>
          <w:rFonts w:ascii="Arial" w:eastAsia="Calibri" w:hAnsi="Arial" w:cs="Arial"/>
        </w:rPr>
      </w:pPr>
      <w:r w:rsidRPr="009972AA">
        <w:rPr>
          <w:rFonts w:ascii="Arial" w:eastAsia="Calibri" w:hAnsi="Arial" w:cs="Arial"/>
        </w:rPr>
        <w:t>Children who have a speech sounds</w:t>
      </w:r>
      <w:r w:rsidRPr="009972AA">
        <w:rPr>
          <w:rFonts w:ascii="Arial" w:eastAsia="Calibri" w:hAnsi="Arial" w:cs="Arial"/>
          <w:i/>
          <w:iCs/>
        </w:rPr>
        <w:t xml:space="preserve"> disorder</w:t>
      </w:r>
      <w:r w:rsidRPr="009972AA">
        <w:rPr>
          <w:rFonts w:ascii="Arial" w:eastAsia="Calibri" w:hAnsi="Arial" w:cs="Arial"/>
        </w:rPr>
        <w:t xml:space="preserve"> often have poor phonological awareness. Children who have a speech sounds</w:t>
      </w:r>
      <w:r w:rsidRPr="009972AA">
        <w:rPr>
          <w:rFonts w:ascii="Arial" w:eastAsia="Calibri" w:hAnsi="Arial" w:cs="Arial"/>
          <w:i/>
          <w:iCs/>
        </w:rPr>
        <w:t xml:space="preserve"> delay</w:t>
      </w:r>
      <w:r w:rsidRPr="009972AA">
        <w:rPr>
          <w:rFonts w:ascii="Arial" w:eastAsia="Calibri" w:hAnsi="Arial" w:cs="Arial"/>
        </w:rPr>
        <w:t xml:space="preserve"> often have phonological awareness skills at the same level as younger children. </w:t>
      </w:r>
    </w:p>
    <w:p w14:paraId="34850D44" w14:textId="77777777" w:rsidR="009972AA" w:rsidRPr="009972AA" w:rsidRDefault="009972AA" w:rsidP="009972AA">
      <w:pPr>
        <w:numPr>
          <w:ilvl w:val="0"/>
          <w:numId w:val="4"/>
        </w:numPr>
        <w:spacing w:after="160" w:line="276" w:lineRule="auto"/>
        <w:contextualSpacing/>
        <w:jc w:val="both"/>
        <w:rPr>
          <w:rFonts w:ascii="Arial" w:eastAsia="Calibri" w:hAnsi="Arial" w:cs="Arial"/>
        </w:rPr>
      </w:pPr>
      <w:r w:rsidRPr="009972AA">
        <w:rPr>
          <w:rFonts w:ascii="Arial" w:eastAsia="Calibri" w:hAnsi="Arial" w:cs="Arial"/>
        </w:rPr>
        <w:t xml:space="preserve">Research shows that if children do not have </w:t>
      </w:r>
      <w:r w:rsidRPr="009972AA">
        <w:rPr>
          <w:rFonts w:ascii="Arial" w:eastAsia="Calibri" w:hAnsi="Arial" w:cs="Arial"/>
          <w:b/>
          <w:bCs/>
        </w:rPr>
        <w:t>good syllable awareness</w:t>
      </w:r>
      <w:r w:rsidRPr="009972AA">
        <w:rPr>
          <w:rFonts w:ascii="Arial" w:eastAsia="Calibri" w:hAnsi="Arial" w:cs="Arial"/>
        </w:rPr>
        <w:t>, they will not be able to progress with single sound activities and progress with their speech sounds development.</w:t>
      </w:r>
    </w:p>
    <w:p w14:paraId="6F5AA69E" w14:textId="77777777" w:rsidR="009972AA" w:rsidRPr="009972AA" w:rsidRDefault="009972AA" w:rsidP="009972AA">
      <w:pPr>
        <w:spacing w:after="160" w:line="276" w:lineRule="auto"/>
        <w:ind w:left="360"/>
        <w:contextualSpacing/>
        <w:jc w:val="both"/>
        <w:rPr>
          <w:rFonts w:ascii="Arial" w:eastAsia="Calibri" w:hAnsi="Arial" w:cs="Arial"/>
        </w:rPr>
      </w:pPr>
    </w:p>
    <w:p w14:paraId="03B6EF17" w14:textId="77777777" w:rsidR="009972AA" w:rsidRPr="009972AA" w:rsidRDefault="009972AA" w:rsidP="009972AA">
      <w:pPr>
        <w:spacing w:after="160" w:line="276" w:lineRule="auto"/>
        <w:ind w:left="360"/>
        <w:contextualSpacing/>
        <w:jc w:val="center"/>
        <w:rPr>
          <w:rFonts w:ascii="Arial" w:eastAsia="Calibri" w:hAnsi="Arial" w:cs="Arial"/>
          <w:b/>
          <w:bCs/>
          <w:sz w:val="28"/>
          <w:szCs w:val="28"/>
        </w:rPr>
      </w:pPr>
      <w:r w:rsidRPr="009972AA">
        <w:rPr>
          <w:rFonts w:ascii="Arial" w:eastAsia="Calibri" w:hAnsi="Arial" w:cs="Arial"/>
          <w:b/>
          <w:bCs/>
          <w:sz w:val="28"/>
          <w:szCs w:val="28"/>
        </w:rPr>
        <w:t>Vocabulary Learning</w:t>
      </w:r>
    </w:p>
    <w:p w14:paraId="1BFF0A38" w14:textId="77777777" w:rsidR="009972AA" w:rsidRPr="009972AA" w:rsidRDefault="009972AA" w:rsidP="009972AA">
      <w:pPr>
        <w:spacing w:after="160" w:line="276" w:lineRule="auto"/>
        <w:ind w:left="360"/>
        <w:contextualSpacing/>
        <w:jc w:val="center"/>
        <w:rPr>
          <w:rFonts w:ascii="Arial" w:eastAsia="Calibri" w:hAnsi="Arial" w:cs="Arial"/>
        </w:rPr>
      </w:pPr>
    </w:p>
    <w:p w14:paraId="2237B70D" w14:textId="77777777" w:rsidR="009972AA" w:rsidRPr="009972AA" w:rsidRDefault="009972AA" w:rsidP="009972AA">
      <w:pPr>
        <w:spacing w:after="160" w:line="276" w:lineRule="auto"/>
        <w:jc w:val="both"/>
        <w:rPr>
          <w:rFonts w:ascii="Arial" w:eastAsia="Calibri" w:hAnsi="Arial" w:cs="Arial"/>
        </w:rPr>
      </w:pPr>
      <w:r w:rsidRPr="009972AA">
        <w:rPr>
          <w:rFonts w:ascii="Arial" w:eastAsia="Calibri" w:hAnsi="Arial" w:cs="Arial"/>
        </w:rPr>
        <w:t xml:space="preserve">Syllable awareness is tightly linked to vocabulary (learning and remembering new words). Phonological awareness helps us to: </w:t>
      </w:r>
    </w:p>
    <w:p w14:paraId="4E7623BF" w14:textId="77777777" w:rsidR="009972AA" w:rsidRPr="009972AA" w:rsidRDefault="009972AA" w:rsidP="009972AA">
      <w:pPr>
        <w:pStyle w:val="ListParagraph"/>
        <w:numPr>
          <w:ilvl w:val="0"/>
          <w:numId w:val="5"/>
        </w:numPr>
        <w:spacing w:after="160" w:line="276" w:lineRule="auto"/>
        <w:jc w:val="both"/>
        <w:rPr>
          <w:rFonts w:ascii="Arial" w:eastAsia="Calibri" w:hAnsi="Arial" w:cs="Arial"/>
        </w:rPr>
      </w:pPr>
      <w:r w:rsidRPr="009972AA">
        <w:rPr>
          <w:rFonts w:ascii="Arial" w:eastAsia="Calibri" w:hAnsi="Arial" w:cs="Arial"/>
        </w:rPr>
        <w:t>Identify words in phrases and sentences</w:t>
      </w:r>
    </w:p>
    <w:p w14:paraId="25462ECE" w14:textId="77777777" w:rsidR="009972AA" w:rsidRPr="009972AA" w:rsidRDefault="009972AA" w:rsidP="009972AA">
      <w:pPr>
        <w:pStyle w:val="ListParagraph"/>
        <w:numPr>
          <w:ilvl w:val="0"/>
          <w:numId w:val="5"/>
        </w:numPr>
        <w:spacing w:after="160" w:line="276" w:lineRule="auto"/>
        <w:jc w:val="both"/>
        <w:rPr>
          <w:rFonts w:ascii="Arial" w:eastAsia="Calibri" w:hAnsi="Arial" w:cs="Arial"/>
        </w:rPr>
      </w:pPr>
      <w:r w:rsidRPr="009972AA">
        <w:rPr>
          <w:rFonts w:ascii="Arial" w:eastAsia="Calibri" w:hAnsi="Arial" w:cs="Arial"/>
        </w:rPr>
        <w:t>Decide if words are new or already known to us</w:t>
      </w:r>
    </w:p>
    <w:p w14:paraId="107E5534" w14:textId="77777777" w:rsidR="009972AA" w:rsidRPr="009972AA" w:rsidRDefault="009972AA" w:rsidP="009972AA">
      <w:pPr>
        <w:pStyle w:val="ListParagraph"/>
        <w:numPr>
          <w:ilvl w:val="0"/>
          <w:numId w:val="5"/>
        </w:numPr>
        <w:spacing w:after="160" w:line="276" w:lineRule="auto"/>
        <w:jc w:val="both"/>
        <w:rPr>
          <w:rFonts w:ascii="Arial" w:eastAsia="Calibri" w:hAnsi="Arial" w:cs="Arial"/>
        </w:rPr>
      </w:pPr>
      <w:r w:rsidRPr="009972AA">
        <w:rPr>
          <w:rFonts w:ascii="Arial" w:eastAsia="Calibri" w:hAnsi="Arial" w:cs="Arial"/>
        </w:rPr>
        <w:t>Memorise and remember new words</w:t>
      </w:r>
    </w:p>
    <w:p w14:paraId="5997607D" w14:textId="77777777" w:rsidR="009972AA" w:rsidRPr="009972AA" w:rsidRDefault="009972AA" w:rsidP="009972AA">
      <w:pPr>
        <w:pStyle w:val="ListParagraph"/>
        <w:numPr>
          <w:ilvl w:val="0"/>
          <w:numId w:val="5"/>
        </w:numPr>
        <w:spacing w:after="160" w:line="276" w:lineRule="auto"/>
        <w:jc w:val="both"/>
        <w:rPr>
          <w:rFonts w:ascii="Arial" w:eastAsia="Calibri" w:hAnsi="Arial" w:cs="Arial"/>
        </w:rPr>
      </w:pPr>
      <w:r w:rsidRPr="009972AA">
        <w:rPr>
          <w:rFonts w:ascii="Arial" w:eastAsia="Calibri" w:hAnsi="Arial" w:cs="Arial"/>
        </w:rPr>
        <w:t>Correctly say new words</w:t>
      </w:r>
    </w:p>
    <w:p w14:paraId="1F5D88E2" w14:textId="77777777" w:rsidR="009972AA" w:rsidRPr="009972AA" w:rsidRDefault="009972AA" w:rsidP="009972AA">
      <w:pPr>
        <w:numPr>
          <w:ilvl w:val="0"/>
          <w:numId w:val="4"/>
        </w:numPr>
        <w:spacing w:after="160" w:line="276" w:lineRule="auto"/>
        <w:contextualSpacing/>
        <w:jc w:val="both"/>
        <w:rPr>
          <w:rFonts w:ascii="Arial" w:eastAsia="Calibri" w:hAnsi="Arial" w:cs="Arial"/>
        </w:rPr>
      </w:pPr>
      <w:r w:rsidRPr="009972AA">
        <w:rPr>
          <w:rFonts w:ascii="Arial" w:eastAsia="Calibri" w:hAnsi="Arial" w:cs="Arial"/>
        </w:rPr>
        <w:t xml:space="preserve">Children with fewer than 50 words need to develop their phonological awareness skills to be able to </w:t>
      </w:r>
      <w:r w:rsidRPr="009972AA">
        <w:rPr>
          <w:rFonts w:ascii="Arial" w:eastAsia="Calibri" w:hAnsi="Arial" w:cs="Arial"/>
          <w:b/>
          <w:bCs/>
        </w:rPr>
        <w:t xml:space="preserve">recognise </w:t>
      </w:r>
      <w:r w:rsidRPr="009972AA">
        <w:rPr>
          <w:rFonts w:ascii="Arial" w:eastAsia="Calibri" w:hAnsi="Arial" w:cs="Arial"/>
        </w:rPr>
        <w:t xml:space="preserve">and </w:t>
      </w:r>
      <w:r w:rsidRPr="009972AA">
        <w:rPr>
          <w:rFonts w:ascii="Arial" w:eastAsia="Calibri" w:hAnsi="Arial" w:cs="Arial"/>
          <w:b/>
          <w:bCs/>
        </w:rPr>
        <w:t>learn</w:t>
      </w:r>
      <w:r w:rsidRPr="009972AA">
        <w:rPr>
          <w:rFonts w:ascii="Arial" w:eastAsia="Calibri" w:hAnsi="Arial" w:cs="Arial"/>
        </w:rPr>
        <w:t xml:space="preserve"> new words. </w:t>
      </w:r>
    </w:p>
    <w:p w14:paraId="62590809" w14:textId="77777777" w:rsidR="009972AA" w:rsidRPr="009972AA" w:rsidRDefault="009972AA" w:rsidP="009972AA">
      <w:pPr>
        <w:numPr>
          <w:ilvl w:val="0"/>
          <w:numId w:val="4"/>
        </w:numPr>
        <w:spacing w:after="160" w:line="276" w:lineRule="auto"/>
        <w:contextualSpacing/>
        <w:jc w:val="both"/>
        <w:rPr>
          <w:rFonts w:ascii="Arial" w:eastAsia="Calibri" w:hAnsi="Arial" w:cs="Arial"/>
          <w:b/>
          <w:bCs/>
        </w:rPr>
      </w:pPr>
      <w:r w:rsidRPr="009972AA">
        <w:rPr>
          <w:rFonts w:ascii="Arial" w:eastAsia="Calibri" w:hAnsi="Arial" w:cs="Arial"/>
        </w:rPr>
        <w:t xml:space="preserve">When children with </w:t>
      </w:r>
      <w:r w:rsidRPr="009972AA">
        <w:rPr>
          <w:rFonts w:ascii="Arial" w:eastAsia="Calibri" w:hAnsi="Arial" w:cs="Arial"/>
          <w:i/>
          <w:iCs/>
        </w:rPr>
        <w:t>language disorder</w:t>
      </w:r>
      <w:r w:rsidRPr="009972AA">
        <w:rPr>
          <w:rFonts w:ascii="Arial" w:eastAsia="Calibri" w:hAnsi="Arial" w:cs="Arial"/>
        </w:rPr>
        <w:t xml:space="preserve"> have support for their phonological awareness, they find it easier to learn new words. They will need extra support to apply this knowledge to reading and spelling tasks (literacy).</w:t>
      </w:r>
    </w:p>
    <w:p w14:paraId="6AC06D1A" w14:textId="657EDE6C" w:rsidR="009972AA" w:rsidRPr="009972AA" w:rsidRDefault="009972AA" w:rsidP="009972AA">
      <w:pPr>
        <w:jc w:val="both"/>
        <w:rPr>
          <w:rFonts w:ascii="Arial" w:hAnsi="Arial" w:cs="Arial"/>
        </w:rPr>
      </w:pPr>
    </w:p>
    <w:p w14:paraId="73266611" w14:textId="77777777" w:rsidR="009972AA" w:rsidRPr="009972AA" w:rsidRDefault="009972AA" w:rsidP="009972AA">
      <w:pPr>
        <w:jc w:val="both"/>
        <w:rPr>
          <w:rFonts w:ascii="Arial" w:hAnsi="Arial" w:cs="Arial"/>
        </w:rPr>
      </w:pPr>
    </w:p>
    <w:p w14:paraId="5BB05613" w14:textId="77777777" w:rsidR="009972AA" w:rsidRPr="009972AA" w:rsidRDefault="009972AA">
      <w:pPr>
        <w:rPr>
          <w:rFonts w:ascii="Arial" w:hAnsi="Arial" w:cs="Arial"/>
        </w:rPr>
      </w:pPr>
    </w:p>
    <w:p w14:paraId="7A4E70B3" w14:textId="04F3CDEE" w:rsidR="009972AA" w:rsidRPr="009972AA" w:rsidRDefault="009972AA" w:rsidP="009972AA">
      <w:pPr>
        <w:pStyle w:val="Footer"/>
        <w:tabs>
          <w:tab w:val="clear" w:pos="4153"/>
          <w:tab w:val="clear" w:pos="8306"/>
        </w:tabs>
        <w:spacing w:line="276" w:lineRule="auto"/>
        <w:jc w:val="center"/>
        <w:rPr>
          <w:rFonts w:ascii="Arial" w:hAnsi="Arial" w:cs="Arial"/>
          <w:b/>
          <w:bCs/>
          <w:sz w:val="44"/>
          <w:u w:val="single"/>
        </w:rPr>
      </w:pPr>
      <w:r w:rsidRPr="009972AA">
        <w:rPr>
          <w:rFonts w:ascii="Arial" w:hAnsi="Arial" w:cs="Arial"/>
          <w:noProof/>
        </w:rPr>
        <w:drawing>
          <wp:inline distT="0" distB="0" distL="0" distR="0" wp14:anchorId="12A0F4A5" wp14:editId="39355BBD">
            <wp:extent cx="673100" cy="704850"/>
            <wp:effectExtent l="0" t="0" r="0" b="0"/>
            <wp:docPr id="15921973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704850"/>
                    </a:xfrm>
                    <a:prstGeom prst="rect">
                      <a:avLst/>
                    </a:prstGeom>
                    <a:noFill/>
                    <a:ln>
                      <a:noFill/>
                    </a:ln>
                  </pic:spPr>
                </pic:pic>
              </a:graphicData>
            </a:graphic>
          </wp:inline>
        </w:drawing>
      </w:r>
      <w:r w:rsidRPr="009972AA">
        <w:rPr>
          <w:rFonts w:ascii="Arial" w:hAnsi="Arial" w:cs="Arial"/>
          <w:b/>
          <w:bCs/>
          <w:sz w:val="44"/>
          <w:u w:val="single"/>
        </w:rPr>
        <w:t>Syllable Awareness</w:t>
      </w:r>
    </w:p>
    <w:p w14:paraId="2E4688B3" w14:textId="77777777" w:rsidR="009972AA" w:rsidRPr="009972AA" w:rsidRDefault="009972AA" w:rsidP="009972AA">
      <w:pPr>
        <w:pStyle w:val="Footer"/>
        <w:tabs>
          <w:tab w:val="clear" w:pos="4153"/>
          <w:tab w:val="clear" w:pos="8306"/>
        </w:tabs>
        <w:spacing w:line="276" w:lineRule="auto"/>
        <w:jc w:val="both"/>
        <w:rPr>
          <w:rFonts w:ascii="Arial" w:hAnsi="Arial" w:cs="Arial"/>
          <w:b/>
          <w:bCs/>
          <w:szCs w:val="14"/>
          <w:u w:val="single"/>
        </w:rPr>
      </w:pPr>
    </w:p>
    <w:p w14:paraId="62F716AA" w14:textId="77777777" w:rsidR="009972AA" w:rsidRPr="009972AA" w:rsidRDefault="009972AA" w:rsidP="009972AA">
      <w:pPr>
        <w:pStyle w:val="Footer"/>
        <w:tabs>
          <w:tab w:val="clear" w:pos="4153"/>
          <w:tab w:val="clear" w:pos="8306"/>
        </w:tabs>
        <w:spacing w:line="276" w:lineRule="auto"/>
        <w:jc w:val="center"/>
        <w:rPr>
          <w:rFonts w:ascii="Arial" w:hAnsi="Arial" w:cs="Arial"/>
        </w:rPr>
      </w:pPr>
      <w:r w:rsidRPr="009972AA">
        <w:rPr>
          <w:rFonts w:ascii="Arial" w:hAnsi="Arial" w:cs="Arial"/>
        </w:rPr>
        <w:t xml:space="preserve">Syllables are the ‘chunks’ of sounds that you hear in each word. </w:t>
      </w:r>
    </w:p>
    <w:p w14:paraId="3C2D5738" w14:textId="743B89F0" w:rsidR="009972AA" w:rsidRPr="009972AA" w:rsidRDefault="009972AA" w:rsidP="009972AA">
      <w:pPr>
        <w:pStyle w:val="Footer"/>
        <w:tabs>
          <w:tab w:val="clear" w:pos="4153"/>
          <w:tab w:val="clear" w:pos="8306"/>
        </w:tabs>
        <w:spacing w:line="276" w:lineRule="auto"/>
        <w:jc w:val="center"/>
        <w:rPr>
          <w:rFonts w:ascii="Arial" w:hAnsi="Arial" w:cs="Arial"/>
          <w:b/>
          <w:bCs/>
          <w:szCs w:val="14"/>
          <w:u w:val="single"/>
        </w:rPr>
      </w:pPr>
      <w:r w:rsidRPr="009972AA">
        <w:rPr>
          <w:rFonts w:ascii="Arial" w:hAnsi="Arial" w:cs="Arial"/>
          <w:b/>
          <w:bCs/>
          <w:noProof/>
          <w:sz w:val="44"/>
          <w:u w:val="single"/>
        </w:rPr>
        <mc:AlternateContent>
          <mc:Choice Requires="wps">
            <w:drawing>
              <wp:anchor distT="45720" distB="45720" distL="114300" distR="114300" simplePos="0" relativeHeight="251661312" behindDoc="0" locked="0" layoutInCell="1" allowOverlap="1" wp14:anchorId="58727966" wp14:editId="29D890E6">
                <wp:simplePos x="0" y="0"/>
                <wp:positionH relativeFrom="column">
                  <wp:posOffset>-155575</wp:posOffset>
                </wp:positionH>
                <wp:positionV relativeFrom="paragraph">
                  <wp:posOffset>94615</wp:posOffset>
                </wp:positionV>
                <wp:extent cx="5865495" cy="811530"/>
                <wp:effectExtent l="12700" t="12065" r="17780" b="14605"/>
                <wp:wrapSquare wrapText="bothSides"/>
                <wp:docPr id="15998100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811530"/>
                        </a:xfrm>
                        <a:prstGeom prst="rect">
                          <a:avLst/>
                        </a:prstGeom>
                        <a:solidFill>
                          <a:srgbClr val="FFFFFF"/>
                        </a:solidFill>
                        <a:ln w="19050">
                          <a:solidFill>
                            <a:srgbClr val="000000"/>
                          </a:solidFill>
                          <a:miter lim="800000"/>
                          <a:headEnd/>
                          <a:tailEnd/>
                        </a:ln>
                      </wps:spPr>
                      <wps:txbx>
                        <w:txbxContent>
                          <w:p w14:paraId="08107468" w14:textId="09FB103A" w:rsidR="009972AA" w:rsidRPr="009972AA" w:rsidRDefault="009972AA" w:rsidP="009972AA">
                            <w:pPr>
                              <w:jc w:val="both"/>
                              <w:rPr>
                                <w:rFonts w:ascii="Arial" w:hAnsi="Arial" w:cs="Arial"/>
                              </w:rPr>
                            </w:pPr>
                            <w:r w:rsidRPr="009972AA">
                              <w:rPr>
                                <w:rFonts w:ascii="Arial" w:hAnsi="Arial" w:cs="Arial"/>
                              </w:rPr>
                              <w:t xml:space="preserve">Daily, short activities are more helpful than long, tiring sessions. Try </w:t>
                            </w:r>
                            <w:r w:rsidRPr="009972AA">
                              <w:rPr>
                                <w:rFonts w:ascii="Arial" w:hAnsi="Arial" w:cs="Arial"/>
                                <w:b/>
                                <w:bCs/>
                              </w:rPr>
                              <w:t>5 – 10 minutes a day</w:t>
                            </w:r>
                            <w:r w:rsidRPr="009972AA">
                              <w:rPr>
                                <w:rFonts w:ascii="Arial" w:hAnsi="Arial" w:cs="Arial"/>
                              </w:rPr>
                              <w:t xml:space="preserve">. Help from the parent/carer with support from teachers will mean that your child can </w:t>
                            </w:r>
                            <w:r>
                              <w:rPr>
                                <w:rFonts w:ascii="Arial" w:hAnsi="Arial" w:cs="Arial"/>
                              </w:rPr>
                              <w:t>make progress more quickly</w:t>
                            </w:r>
                            <w:r w:rsidRPr="009972AA">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727966" id="_x0000_t202" coordsize="21600,21600" o:spt="202" path="m,l,21600r21600,l21600,xe">
                <v:stroke joinstyle="miter"/>
                <v:path gradientshapeok="t" o:connecttype="rect"/>
              </v:shapetype>
              <v:shape id="Text Box 16" o:spid="_x0000_s1026" type="#_x0000_t202" style="position:absolute;left:0;text-align:left;margin-left:-12.25pt;margin-top:7.45pt;width:461.85pt;height:6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" strokeweight="1.5pt">
                <v:textbox style="mso-fit-shape-to-text:t">
                  <w:txbxContent>
                    <w:p w14:paraId="08107468" w14:textId="09FB103A" w:rsidR="009972AA" w:rsidRPr="009972AA" w:rsidRDefault="009972AA" w:rsidP="009972AA">
                      <w:pPr>
                        <w:jc w:val="both"/>
                        <w:rPr>
                          <w:rFonts w:ascii="Arial" w:hAnsi="Arial" w:cs="Arial"/>
                        </w:rPr>
                      </w:pPr>
                      <w:r w:rsidRPr="009972AA">
                        <w:rPr>
                          <w:rFonts w:ascii="Arial" w:hAnsi="Arial" w:cs="Arial"/>
                        </w:rPr>
                        <w:t xml:space="preserve">Daily, short activities are more helpful than long, tiring sessions. Try </w:t>
                      </w:r>
                      <w:r w:rsidRPr="009972AA">
                        <w:rPr>
                          <w:rFonts w:ascii="Arial" w:hAnsi="Arial" w:cs="Arial"/>
                          <w:b/>
                          <w:bCs/>
                        </w:rPr>
                        <w:t>5 – 10 minutes a day</w:t>
                      </w:r>
                      <w:r w:rsidRPr="009972AA">
                        <w:rPr>
                          <w:rFonts w:ascii="Arial" w:hAnsi="Arial" w:cs="Arial"/>
                        </w:rPr>
                        <w:t xml:space="preserve">. Help from the parent/carer with support from teachers will mean that your child can </w:t>
                      </w:r>
                      <w:r>
                        <w:rPr>
                          <w:rFonts w:ascii="Arial" w:hAnsi="Arial" w:cs="Arial"/>
                        </w:rPr>
                        <w:t>make progress more quickly</w:t>
                      </w:r>
                      <w:r w:rsidRPr="009972AA">
                        <w:rPr>
                          <w:rFonts w:ascii="Arial" w:hAnsi="Arial" w:cs="Arial"/>
                        </w:rPr>
                        <w:t>.</w:t>
                      </w:r>
                    </w:p>
                  </w:txbxContent>
                </v:textbox>
                <w10:wrap type="square"/>
              </v:shape>
            </w:pict>
          </mc:Fallback>
        </mc:AlternateContent>
      </w:r>
    </w:p>
    <w:p w14:paraId="3277C28E" w14:textId="77777777" w:rsidR="009972AA" w:rsidRPr="009972AA" w:rsidRDefault="009972AA" w:rsidP="009972AA">
      <w:pPr>
        <w:pStyle w:val="Footer"/>
        <w:tabs>
          <w:tab w:val="clear" w:pos="4153"/>
          <w:tab w:val="clear" w:pos="8306"/>
        </w:tabs>
        <w:spacing w:line="276" w:lineRule="auto"/>
        <w:jc w:val="both"/>
        <w:rPr>
          <w:rFonts w:ascii="Arial" w:hAnsi="Arial" w:cs="Arial"/>
          <w:b/>
          <w:bCs/>
          <w:szCs w:val="14"/>
          <w:u w:val="single"/>
        </w:rPr>
      </w:pPr>
      <w:r w:rsidRPr="009972AA">
        <w:rPr>
          <w:rFonts w:ascii="Arial" w:hAnsi="Arial" w:cs="Arial"/>
          <w:b/>
          <w:bCs/>
          <w:szCs w:val="14"/>
          <w:u w:val="single"/>
        </w:rPr>
        <w:t>Compound Words</w:t>
      </w:r>
    </w:p>
    <w:p w14:paraId="376F98CE" w14:textId="77777777" w:rsidR="009972AA" w:rsidRPr="009972AA" w:rsidRDefault="009972AA" w:rsidP="009972AA">
      <w:pPr>
        <w:pStyle w:val="Footer"/>
        <w:tabs>
          <w:tab w:val="clear" w:pos="4153"/>
          <w:tab w:val="clear" w:pos="8306"/>
        </w:tabs>
        <w:spacing w:line="276" w:lineRule="auto"/>
        <w:jc w:val="both"/>
        <w:rPr>
          <w:rFonts w:ascii="Arial" w:hAnsi="Arial" w:cs="Arial"/>
          <w:szCs w:val="14"/>
        </w:rPr>
      </w:pPr>
      <w:r w:rsidRPr="009972AA">
        <w:rPr>
          <w:rFonts w:ascii="Arial" w:hAnsi="Arial" w:cs="Arial"/>
          <w:szCs w:val="14"/>
        </w:rPr>
        <w:t xml:space="preserve">An easy way to begin splitting words down into smaller chunks is to begin with ‘compound words’- words which are made when two words are put together. For example: </w:t>
      </w:r>
    </w:p>
    <w:p w14:paraId="4F45DACC" w14:textId="77777777" w:rsidR="009972AA" w:rsidRPr="009972AA" w:rsidRDefault="009972AA" w:rsidP="009972AA">
      <w:pPr>
        <w:pStyle w:val="Footer"/>
        <w:tabs>
          <w:tab w:val="clear" w:pos="4153"/>
          <w:tab w:val="clear" w:pos="8306"/>
        </w:tabs>
        <w:spacing w:line="276" w:lineRule="auto"/>
        <w:jc w:val="both"/>
        <w:rPr>
          <w:rFonts w:ascii="Arial" w:hAnsi="Arial" w:cs="Arial"/>
          <w:b/>
          <w:bCs/>
          <w:szCs w:val="14"/>
        </w:rPr>
      </w:pPr>
    </w:p>
    <w:p w14:paraId="45E79448" w14:textId="77777777" w:rsidR="009972AA" w:rsidRPr="009972AA" w:rsidRDefault="009972AA" w:rsidP="009972AA">
      <w:pPr>
        <w:pStyle w:val="Footer"/>
        <w:tabs>
          <w:tab w:val="clear" w:pos="4153"/>
          <w:tab w:val="clear" w:pos="8306"/>
        </w:tabs>
        <w:spacing w:line="276" w:lineRule="auto"/>
        <w:jc w:val="both"/>
        <w:rPr>
          <w:rFonts w:ascii="Arial" w:hAnsi="Arial" w:cs="Arial"/>
          <w:b/>
          <w:bCs/>
          <w:szCs w:val="14"/>
        </w:rPr>
      </w:pPr>
      <w:r w:rsidRPr="009972AA">
        <w:rPr>
          <w:rFonts w:ascii="Arial" w:hAnsi="Arial" w:cs="Arial"/>
          <w:b/>
          <w:bCs/>
          <w:szCs w:val="14"/>
        </w:rPr>
        <w:t>Greenhouse</w:t>
      </w:r>
      <w:r w:rsidRPr="009972AA">
        <w:rPr>
          <w:rFonts w:ascii="Arial" w:hAnsi="Arial" w:cs="Arial"/>
          <w:b/>
          <w:bCs/>
          <w:szCs w:val="14"/>
        </w:rPr>
        <w:tab/>
      </w:r>
      <w:r w:rsidRPr="009972AA">
        <w:rPr>
          <w:rFonts w:ascii="Arial" w:hAnsi="Arial" w:cs="Arial"/>
          <w:b/>
          <w:bCs/>
          <w:szCs w:val="14"/>
        </w:rPr>
        <w:tab/>
        <w:t>Sunshine</w:t>
      </w:r>
      <w:r w:rsidRPr="009972AA">
        <w:rPr>
          <w:rFonts w:ascii="Arial" w:hAnsi="Arial" w:cs="Arial"/>
          <w:b/>
          <w:bCs/>
          <w:szCs w:val="14"/>
        </w:rPr>
        <w:tab/>
      </w:r>
      <w:r w:rsidRPr="009972AA">
        <w:rPr>
          <w:rFonts w:ascii="Arial" w:hAnsi="Arial" w:cs="Arial"/>
          <w:b/>
          <w:bCs/>
          <w:szCs w:val="14"/>
        </w:rPr>
        <w:tab/>
        <w:t>Cowboy</w:t>
      </w:r>
      <w:r w:rsidRPr="009972AA">
        <w:rPr>
          <w:rFonts w:ascii="Arial" w:hAnsi="Arial" w:cs="Arial"/>
          <w:b/>
          <w:bCs/>
          <w:szCs w:val="14"/>
        </w:rPr>
        <w:tab/>
      </w:r>
      <w:r w:rsidRPr="009972AA">
        <w:rPr>
          <w:rFonts w:ascii="Arial" w:hAnsi="Arial" w:cs="Arial"/>
          <w:b/>
          <w:bCs/>
          <w:szCs w:val="14"/>
        </w:rPr>
        <w:tab/>
        <w:t>Playground</w:t>
      </w:r>
      <w:r w:rsidRPr="009972AA">
        <w:rPr>
          <w:rFonts w:ascii="Arial" w:hAnsi="Arial" w:cs="Arial"/>
          <w:b/>
          <w:bCs/>
          <w:szCs w:val="14"/>
        </w:rPr>
        <w:tab/>
      </w:r>
    </w:p>
    <w:p w14:paraId="603075A1" w14:textId="77777777" w:rsidR="009972AA" w:rsidRPr="009972AA" w:rsidRDefault="009972AA" w:rsidP="009972AA">
      <w:pPr>
        <w:pStyle w:val="Footer"/>
        <w:tabs>
          <w:tab w:val="clear" w:pos="4153"/>
          <w:tab w:val="clear" w:pos="8306"/>
        </w:tabs>
        <w:spacing w:line="276" w:lineRule="auto"/>
        <w:jc w:val="both"/>
        <w:rPr>
          <w:rFonts w:ascii="Arial" w:hAnsi="Arial" w:cs="Arial"/>
          <w:b/>
          <w:bCs/>
          <w:szCs w:val="14"/>
        </w:rPr>
      </w:pPr>
      <w:r w:rsidRPr="009972AA">
        <w:rPr>
          <w:rFonts w:ascii="Arial" w:hAnsi="Arial" w:cs="Arial"/>
          <w:b/>
          <w:bCs/>
          <w:szCs w:val="14"/>
        </w:rPr>
        <w:t>Ice-cream</w:t>
      </w:r>
      <w:r w:rsidRPr="009972AA">
        <w:rPr>
          <w:rFonts w:ascii="Arial" w:hAnsi="Arial" w:cs="Arial"/>
          <w:b/>
          <w:bCs/>
          <w:szCs w:val="14"/>
        </w:rPr>
        <w:tab/>
      </w:r>
      <w:r w:rsidRPr="009972AA">
        <w:rPr>
          <w:rFonts w:ascii="Arial" w:hAnsi="Arial" w:cs="Arial"/>
          <w:b/>
          <w:bCs/>
          <w:szCs w:val="14"/>
        </w:rPr>
        <w:tab/>
        <w:t>Blackbird</w:t>
      </w:r>
      <w:r w:rsidRPr="009972AA">
        <w:rPr>
          <w:rFonts w:ascii="Arial" w:hAnsi="Arial" w:cs="Arial"/>
          <w:b/>
          <w:bCs/>
          <w:szCs w:val="14"/>
        </w:rPr>
        <w:tab/>
      </w:r>
      <w:r w:rsidRPr="009972AA">
        <w:rPr>
          <w:rFonts w:ascii="Arial" w:hAnsi="Arial" w:cs="Arial"/>
          <w:b/>
          <w:bCs/>
          <w:szCs w:val="14"/>
        </w:rPr>
        <w:tab/>
        <w:t>Toothbrush</w:t>
      </w:r>
      <w:r w:rsidRPr="009972AA">
        <w:rPr>
          <w:rFonts w:ascii="Arial" w:hAnsi="Arial" w:cs="Arial"/>
          <w:b/>
          <w:bCs/>
          <w:szCs w:val="14"/>
        </w:rPr>
        <w:tab/>
      </w:r>
      <w:r w:rsidRPr="009972AA">
        <w:rPr>
          <w:rFonts w:ascii="Arial" w:hAnsi="Arial" w:cs="Arial"/>
          <w:b/>
          <w:bCs/>
          <w:szCs w:val="14"/>
        </w:rPr>
        <w:tab/>
        <w:t>Popcorn</w:t>
      </w:r>
    </w:p>
    <w:p w14:paraId="3E1D9BC6" w14:textId="77777777" w:rsidR="009972AA" w:rsidRPr="009972AA" w:rsidRDefault="009972AA" w:rsidP="009972AA">
      <w:pPr>
        <w:pStyle w:val="Footer"/>
        <w:tabs>
          <w:tab w:val="clear" w:pos="4153"/>
          <w:tab w:val="clear" w:pos="8306"/>
        </w:tabs>
        <w:spacing w:line="276" w:lineRule="auto"/>
        <w:jc w:val="both"/>
        <w:rPr>
          <w:rFonts w:ascii="Arial" w:hAnsi="Arial" w:cs="Arial"/>
          <w:b/>
          <w:bCs/>
          <w:szCs w:val="14"/>
          <w:u w:val="single"/>
        </w:rPr>
      </w:pPr>
    </w:p>
    <w:p w14:paraId="10EDBF31" w14:textId="77777777" w:rsidR="009972AA" w:rsidRPr="009972AA" w:rsidRDefault="009972AA" w:rsidP="009972AA">
      <w:pPr>
        <w:pStyle w:val="Footer"/>
        <w:tabs>
          <w:tab w:val="clear" w:pos="4153"/>
          <w:tab w:val="clear" w:pos="8306"/>
        </w:tabs>
        <w:spacing w:line="276" w:lineRule="auto"/>
        <w:jc w:val="both"/>
        <w:rPr>
          <w:rFonts w:ascii="Arial" w:hAnsi="Arial" w:cs="Arial"/>
          <w:b/>
          <w:bCs/>
          <w:sz w:val="44"/>
          <w:u w:val="single"/>
        </w:rPr>
      </w:pPr>
      <w:r w:rsidRPr="009972AA">
        <w:rPr>
          <w:rFonts w:ascii="Arial" w:hAnsi="Arial" w:cs="Arial"/>
        </w:rPr>
        <w:t xml:space="preserve">You can then move on to non-compound words. A simple way of explaining the number of syllables in a word is to think of the rhythm of the word, and count the ‘beats’ within it. So for example </w:t>
      </w:r>
      <w:r w:rsidRPr="009972AA">
        <w:rPr>
          <w:rFonts w:ascii="Arial" w:hAnsi="Arial" w:cs="Arial"/>
          <w:b/>
          <w:bCs/>
        </w:rPr>
        <w:t>SISTER</w:t>
      </w:r>
      <w:r w:rsidRPr="009972AA">
        <w:rPr>
          <w:rFonts w:ascii="Arial" w:hAnsi="Arial" w:cs="Arial"/>
        </w:rPr>
        <w:t xml:space="preserve"> has </w:t>
      </w:r>
      <w:r w:rsidRPr="009972AA">
        <w:rPr>
          <w:rFonts w:ascii="Arial" w:hAnsi="Arial" w:cs="Arial"/>
          <w:b/>
          <w:bCs/>
        </w:rPr>
        <w:t>2 syllables</w:t>
      </w:r>
      <w:r w:rsidRPr="009972AA">
        <w:rPr>
          <w:rFonts w:ascii="Arial" w:hAnsi="Arial" w:cs="Arial"/>
        </w:rPr>
        <w:t xml:space="preserve"> (or beats, claps or taps) </w:t>
      </w:r>
      <w:r w:rsidRPr="009972AA">
        <w:rPr>
          <w:rFonts w:ascii="Arial" w:hAnsi="Arial" w:cs="Arial"/>
          <w:b/>
          <w:bCs/>
        </w:rPr>
        <w:t>SIS</w:t>
      </w:r>
      <w:r w:rsidRPr="009972AA">
        <w:rPr>
          <w:rFonts w:ascii="Arial" w:hAnsi="Arial" w:cs="Arial"/>
        </w:rPr>
        <w:t xml:space="preserve"> – </w:t>
      </w:r>
      <w:r w:rsidRPr="009972AA">
        <w:rPr>
          <w:rFonts w:ascii="Arial" w:hAnsi="Arial" w:cs="Arial"/>
          <w:b/>
          <w:bCs/>
        </w:rPr>
        <w:t>TER,</w:t>
      </w:r>
      <w:r w:rsidRPr="009972AA">
        <w:rPr>
          <w:rFonts w:ascii="Arial" w:hAnsi="Arial" w:cs="Arial"/>
        </w:rPr>
        <w:t xml:space="preserve"> as does </w:t>
      </w:r>
      <w:r w:rsidRPr="009972AA">
        <w:rPr>
          <w:rFonts w:ascii="Arial" w:hAnsi="Arial" w:cs="Arial"/>
          <w:b/>
          <w:bCs/>
        </w:rPr>
        <w:t>RA</w:t>
      </w:r>
      <w:r w:rsidRPr="009972AA">
        <w:rPr>
          <w:rFonts w:ascii="Arial" w:hAnsi="Arial" w:cs="Arial"/>
        </w:rPr>
        <w:t xml:space="preserve"> – </w:t>
      </w:r>
      <w:r w:rsidRPr="009972AA">
        <w:rPr>
          <w:rFonts w:ascii="Arial" w:hAnsi="Arial" w:cs="Arial"/>
          <w:b/>
          <w:bCs/>
        </w:rPr>
        <w:t>BIT</w:t>
      </w:r>
      <w:r w:rsidRPr="009972AA">
        <w:rPr>
          <w:rFonts w:ascii="Arial" w:hAnsi="Arial" w:cs="Arial"/>
        </w:rPr>
        <w:t xml:space="preserve">. </w:t>
      </w:r>
    </w:p>
    <w:p w14:paraId="0BCC807D" w14:textId="16473A75" w:rsidR="009972AA" w:rsidRPr="009972AA" w:rsidRDefault="009972AA" w:rsidP="009972AA">
      <w:pPr>
        <w:pStyle w:val="Footer"/>
        <w:tabs>
          <w:tab w:val="clear" w:pos="4153"/>
          <w:tab w:val="clear" w:pos="8306"/>
        </w:tabs>
        <w:spacing w:line="276" w:lineRule="auto"/>
        <w:ind w:left="2880" w:firstLine="720"/>
        <w:jc w:val="both"/>
        <w:rPr>
          <w:rFonts w:ascii="Arial" w:hAnsi="Arial" w:cs="Arial"/>
        </w:rPr>
      </w:pPr>
      <w:r w:rsidRPr="009972AA">
        <w:rPr>
          <w:rFonts w:ascii="Arial" w:hAnsi="Arial" w:cs="Arial"/>
          <w:noProof/>
        </w:rPr>
        <w:drawing>
          <wp:inline distT="0" distB="0" distL="0" distR="0" wp14:anchorId="43D61C82" wp14:editId="2D1C4B94">
            <wp:extent cx="1035050" cy="838200"/>
            <wp:effectExtent l="0" t="0" r="0" b="0"/>
            <wp:docPr id="8954236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t="9880" b="9277"/>
                    <a:stretch>
                      <a:fillRect/>
                    </a:stretch>
                  </pic:blipFill>
                  <pic:spPr bwMode="auto">
                    <a:xfrm>
                      <a:off x="0" y="0"/>
                      <a:ext cx="1035050" cy="838200"/>
                    </a:xfrm>
                    <a:prstGeom prst="rect">
                      <a:avLst/>
                    </a:prstGeom>
                    <a:noFill/>
                    <a:ln>
                      <a:noFill/>
                    </a:ln>
                  </pic:spPr>
                </pic:pic>
              </a:graphicData>
            </a:graphic>
          </wp:inline>
        </w:drawing>
      </w:r>
    </w:p>
    <w:p w14:paraId="3F69EC0A" w14:textId="77777777" w:rsidR="009972AA" w:rsidRPr="009972AA" w:rsidRDefault="009972AA" w:rsidP="009972AA">
      <w:pPr>
        <w:pStyle w:val="Footer"/>
        <w:tabs>
          <w:tab w:val="clear" w:pos="4153"/>
          <w:tab w:val="clear" w:pos="8306"/>
        </w:tabs>
        <w:spacing w:line="276" w:lineRule="auto"/>
        <w:jc w:val="center"/>
        <w:rPr>
          <w:rFonts w:ascii="Arial" w:hAnsi="Arial" w:cs="Arial"/>
        </w:rPr>
      </w:pPr>
      <w:r w:rsidRPr="009972AA">
        <w:rPr>
          <w:rFonts w:ascii="Arial" w:hAnsi="Arial" w:cs="Arial"/>
          <w:b/>
          <w:bCs/>
        </w:rPr>
        <w:t>CA-TER-PI-LLAR</w:t>
      </w:r>
      <w:r w:rsidRPr="009972AA">
        <w:rPr>
          <w:rFonts w:ascii="Arial" w:hAnsi="Arial" w:cs="Arial"/>
        </w:rPr>
        <w:t xml:space="preserve"> has </w:t>
      </w:r>
      <w:r w:rsidRPr="009972AA">
        <w:rPr>
          <w:rFonts w:ascii="Arial" w:hAnsi="Arial" w:cs="Arial"/>
          <w:b/>
          <w:bCs/>
        </w:rPr>
        <w:t xml:space="preserve">4 </w:t>
      </w:r>
      <w:r w:rsidRPr="009972AA">
        <w:rPr>
          <w:rFonts w:ascii="Arial" w:hAnsi="Arial" w:cs="Arial"/>
        </w:rPr>
        <w:t>beats!</w:t>
      </w:r>
    </w:p>
    <w:p w14:paraId="5D91110D" w14:textId="77777777" w:rsidR="009972AA" w:rsidRPr="009972AA" w:rsidRDefault="009972AA" w:rsidP="009972AA">
      <w:pPr>
        <w:pStyle w:val="Footer"/>
        <w:tabs>
          <w:tab w:val="clear" w:pos="4153"/>
          <w:tab w:val="clear" w:pos="8306"/>
        </w:tabs>
        <w:spacing w:line="276" w:lineRule="auto"/>
        <w:jc w:val="both"/>
        <w:rPr>
          <w:rFonts w:ascii="Arial" w:hAnsi="Arial" w:cs="Arial"/>
        </w:rPr>
      </w:pPr>
    </w:p>
    <w:p w14:paraId="2147FC43"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b/>
          <w:bCs/>
        </w:rPr>
        <w:t>1 syllable</w:t>
      </w:r>
      <w:r w:rsidRPr="009972AA">
        <w:rPr>
          <w:rFonts w:ascii="Arial" w:hAnsi="Arial" w:cs="Arial"/>
        </w:rPr>
        <w:tab/>
      </w:r>
      <w:r w:rsidRPr="009972AA">
        <w:rPr>
          <w:rFonts w:ascii="Arial" w:hAnsi="Arial" w:cs="Arial"/>
        </w:rPr>
        <w:tab/>
      </w:r>
      <w:r w:rsidRPr="009972AA">
        <w:rPr>
          <w:rFonts w:ascii="Arial" w:hAnsi="Arial" w:cs="Arial"/>
          <w:b/>
          <w:bCs/>
        </w:rPr>
        <w:t>2 syllable</w:t>
      </w:r>
      <w:r w:rsidRPr="009972AA">
        <w:rPr>
          <w:rFonts w:ascii="Arial" w:hAnsi="Arial" w:cs="Arial"/>
        </w:rPr>
        <w:tab/>
      </w:r>
      <w:r w:rsidRPr="009972AA">
        <w:rPr>
          <w:rFonts w:ascii="Arial" w:hAnsi="Arial" w:cs="Arial"/>
        </w:rPr>
        <w:tab/>
      </w:r>
      <w:r w:rsidRPr="009972AA">
        <w:rPr>
          <w:rFonts w:ascii="Arial" w:hAnsi="Arial" w:cs="Arial"/>
          <w:b/>
          <w:bCs/>
        </w:rPr>
        <w:t>3 syllable</w:t>
      </w:r>
      <w:r w:rsidRPr="009972AA">
        <w:rPr>
          <w:rFonts w:ascii="Arial" w:hAnsi="Arial" w:cs="Arial"/>
        </w:rPr>
        <w:tab/>
      </w:r>
      <w:r w:rsidRPr="009972AA">
        <w:rPr>
          <w:rFonts w:ascii="Arial" w:hAnsi="Arial" w:cs="Arial"/>
        </w:rPr>
        <w:tab/>
      </w:r>
      <w:r w:rsidRPr="009972AA">
        <w:rPr>
          <w:rFonts w:ascii="Arial" w:hAnsi="Arial" w:cs="Arial"/>
          <w:b/>
          <w:bCs/>
        </w:rPr>
        <w:t>4 syllable</w:t>
      </w:r>
      <w:r w:rsidRPr="009972AA">
        <w:rPr>
          <w:rFonts w:ascii="Arial" w:hAnsi="Arial" w:cs="Arial"/>
        </w:rPr>
        <w:tab/>
      </w:r>
    </w:p>
    <w:p w14:paraId="61A55654"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hat</w:t>
      </w:r>
      <w:r w:rsidRPr="009972AA">
        <w:rPr>
          <w:rFonts w:ascii="Arial" w:hAnsi="Arial" w:cs="Arial"/>
        </w:rPr>
        <w:tab/>
      </w:r>
      <w:r w:rsidRPr="009972AA">
        <w:rPr>
          <w:rFonts w:ascii="Arial" w:hAnsi="Arial" w:cs="Arial"/>
        </w:rPr>
        <w:tab/>
      </w:r>
      <w:r w:rsidRPr="009972AA">
        <w:rPr>
          <w:rFonts w:ascii="Arial" w:hAnsi="Arial" w:cs="Arial"/>
        </w:rPr>
        <w:tab/>
        <w:t>baby</w:t>
      </w:r>
      <w:r w:rsidRPr="009972AA">
        <w:rPr>
          <w:rFonts w:ascii="Arial" w:hAnsi="Arial" w:cs="Arial"/>
        </w:rPr>
        <w:tab/>
      </w:r>
      <w:r w:rsidRPr="009972AA">
        <w:rPr>
          <w:rFonts w:ascii="Arial" w:hAnsi="Arial" w:cs="Arial"/>
        </w:rPr>
        <w:tab/>
      </w:r>
      <w:r w:rsidRPr="009972AA">
        <w:rPr>
          <w:rFonts w:ascii="Arial" w:hAnsi="Arial" w:cs="Arial"/>
        </w:rPr>
        <w:tab/>
        <w:t>butterfly</w:t>
      </w:r>
      <w:r w:rsidRPr="009972AA">
        <w:rPr>
          <w:rFonts w:ascii="Arial" w:hAnsi="Arial" w:cs="Arial"/>
        </w:rPr>
        <w:tab/>
      </w:r>
      <w:r w:rsidRPr="009972AA">
        <w:rPr>
          <w:rFonts w:ascii="Arial" w:hAnsi="Arial" w:cs="Arial"/>
        </w:rPr>
        <w:tab/>
        <w:t>caterpillar</w:t>
      </w:r>
    </w:p>
    <w:p w14:paraId="1EEDB301"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house</w:t>
      </w:r>
      <w:r w:rsidRPr="009972AA">
        <w:rPr>
          <w:rFonts w:ascii="Arial" w:hAnsi="Arial" w:cs="Arial"/>
        </w:rPr>
        <w:tab/>
      </w:r>
      <w:r w:rsidRPr="009972AA">
        <w:rPr>
          <w:rFonts w:ascii="Arial" w:hAnsi="Arial" w:cs="Arial"/>
        </w:rPr>
        <w:tab/>
      </w:r>
      <w:r w:rsidRPr="009972AA">
        <w:rPr>
          <w:rFonts w:ascii="Arial" w:hAnsi="Arial" w:cs="Arial"/>
        </w:rPr>
        <w:tab/>
        <w:t>rabbit</w:t>
      </w:r>
      <w:r w:rsidRPr="009972AA">
        <w:rPr>
          <w:rFonts w:ascii="Arial" w:hAnsi="Arial" w:cs="Arial"/>
        </w:rPr>
        <w:tab/>
      </w:r>
      <w:r w:rsidRPr="009972AA">
        <w:rPr>
          <w:rFonts w:ascii="Arial" w:hAnsi="Arial" w:cs="Arial"/>
        </w:rPr>
        <w:tab/>
      </w:r>
      <w:r w:rsidRPr="009972AA">
        <w:rPr>
          <w:rFonts w:ascii="Arial" w:hAnsi="Arial" w:cs="Arial"/>
        </w:rPr>
        <w:tab/>
        <w:t>dinosaur</w:t>
      </w:r>
      <w:r w:rsidRPr="009972AA">
        <w:rPr>
          <w:rFonts w:ascii="Arial" w:hAnsi="Arial" w:cs="Arial"/>
        </w:rPr>
        <w:tab/>
      </w:r>
      <w:r w:rsidRPr="009972AA">
        <w:rPr>
          <w:rFonts w:ascii="Arial" w:hAnsi="Arial" w:cs="Arial"/>
        </w:rPr>
        <w:tab/>
        <w:t>cauliflower</w:t>
      </w:r>
    </w:p>
    <w:p w14:paraId="1FF8E2B7"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cat</w:t>
      </w:r>
      <w:r w:rsidRPr="009972AA">
        <w:rPr>
          <w:rFonts w:ascii="Arial" w:hAnsi="Arial" w:cs="Arial"/>
        </w:rPr>
        <w:tab/>
      </w:r>
      <w:r w:rsidRPr="009972AA">
        <w:rPr>
          <w:rFonts w:ascii="Arial" w:hAnsi="Arial" w:cs="Arial"/>
        </w:rPr>
        <w:tab/>
      </w:r>
      <w:r w:rsidRPr="009972AA">
        <w:rPr>
          <w:rFonts w:ascii="Arial" w:hAnsi="Arial" w:cs="Arial"/>
        </w:rPr>
        <w:tab/>
        <w:t>hedgehog</w:t>
      </w:r>
      <w:r w:rsidRPr="009972AA">
        <w:rPr>
          <w:rFonts w:ascii="Arial" w:hAnsi="Arial" w:cs="Arial"/>
        </w:rPr>
        <w:tab/>
      </w:r>
      <w:r w:rsidRPr="009972AA">
        <w:rPr>
          <w:rFonts w:ascii="Arial" w:hAnsi="Arial" w:cs="Arial"/>
        </w:rPr>
        <w:tab/>
        <w:t>envelope</w:t>
      </w:r>
      <w:r w:rsidRPr="009972AA">
        <w:rPr>
          <w:rFonts w:ascii="Arial" w:hAnsi="Arial" w:cs="Arial"/>
        </w:rPr>
        <w:tab/>
      </w:r>
      <w:r w:rsidRPr="009972AA">
        <w:rPr>
          <w:rFonts w:ascii="Arial" w:hAnsi="Arial" w:cs="Arial"/>
        </w:rPr>
        <w:tab/>
        <w:t>helicopter</w:t>
      </w:r>
    </w:p>
    <w:p w14:paraId="2A1E468C"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sock</w:t>
      </w:r>
      <w:r w:rsidRPr="009972AA">
        <w:rPr>
          <w:rFonts w:ascii="Arial" w:hAnsi="Arial" w:cs="Arial"/>
        </w:rPr>
        <w:tab/>
      </w:r>
      <w:r w:rsidRPr="009972AA">
        <w:rPr>
          <w:rFonts w:ascii="Arial" w:hAnsi="Arial" w:cs="Arial"/>
        </w:rPr>
        <w:tab/>
      </w:r>
      <w:r w:rsidRPr="009972AA">
        <w:rPr>
          <w:rFonts w:ascii="Arial" w:hAnsi="Arial" w:cs="Arial"/>
        </w:rPr>
        <w:tab/>
        <w:t>kettle</w:t>
      </w:r>
      <w:r w:rsidRPr="009972AA">
        <w:rPr>
          <w:rFonts w:ascii="Arial" w:hAnsi="Arial" w:cs="Arial"/>
        </w:rPr>
        <w:tab/>
      </w:r>
      <w:r w:rsidRPr="009972AA">
        <w:rPr>
          <w:rFonts w:ascii="Arial" w:hAnsi="Arial" w:cs="Arial"/>
        </w:rPr>
        <w:tab/>
      </w:r>
      <w:r w:rsidRPr="009972AA">
        <w:rPr>
          <w:rFonts w:ascii="Arial" w:hAnsi="Arial" w:cs="Arial"/>
        </w:rPr>
        <w:tab/>
        <w:t>spaghetti</w:t>
      </w:r>
      <w:r w:rsidRPr="009972AA">
        <w:rPr>
          <w:rFonts w:ascii="Arial" w:hAnsi="Arial" w:cs="Arial"/>
        </w:rPr>
        <w:tab/>
      </w:r>
      <w:r w:rsidRPr="009972AA">
        <w:rPr>
          <w:rFonts w:ascii="Arial" w:hAnsi="Arial" w:cs="Arial"/>
        </w:rPr>
        <w:tab/>
        <w:t>television</w:t>
      </w:r>
    </w:p>
    <w:p w14:paraId="668527F2"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shoe</w:t>
      </w:r>
      <w:r w:rsidRPr="009972AA">
        <w:rPr>
          <w:rFonts w:ascii="Arial" w:hAnsi="Arial" w:cs="Arial"/>
        </w:rPr>
        <w:tab/>
      </w:r>
      <w:r w:rsidRPr="009972AA">
        <w:rPr>
          <w:rFonts w:ascii="Arial" w:hAnsi="Arial" w:cs="Arial"/>
        </w:rPr>
        <w:tab/>
      </w:r>
      <w:r w:rsidRPr="009972AA">
        <w:rPr>
          <w:rFonts w:ascii="Arial" w:hAnsi="Arial" w:cs="Arial"/>
        </w:rPr>
        <w:tab/>
        <w:t>crayon</w:t>
      </w:r>
      <w:r w:rsidRPr="009972AA">
        <w:rPr>
          <w:rFonts w:ascii="Arial" w:hAnsi="Arial" w:cs="Arial"/>
        </w:rPr>
        <w:tab/>
      </w:r>
      <w:r w:rsidRPr="009972AA">
        <w:rPr>
          <w:rFonts w:ascii="Arial" w:hAnsi="Arial" w:cs="Arial"/>
        </w:rPr>
        <w:tab/>
        <w:t>ladybird</w:t>
      </w:r>
      <w:r w:rsidRPr="009972AA">
        <w:rPr>
          <w:rFonts w:ascii="Arial" w:hAnsi="Arial" w:cs="Arial"/>
        </w:rPr>
        <w:tab/>
      </w:r>
      <w:r w:rsidRPr="009972AA">
        <w:rPr>
          <w:rFonts w:ascii="Arial" w:hAnsi="Arial" w:cs="Arial"/>
        </w:rPr>
        <w:tab/>
        <w:t>radiator</w:t>
      </w:r>
    </w:p>
    <w:p w14:paraId="1D5A6CDF"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cake</w:t>
      </w:r>
      <w:r w:rsidRPr="009972AA">
        <w:rPr>
          <w:rFonts w:ascii="Arial" w:hAnsi="Arial" w:cs="Arial"/>
        </w:rPr>
        <w:tab/>
      </w:r>
      <w:r w:rsidRPr="009972AA">
        <w:rPr>
          <w:rFonts w:ascii="Arial" w:hAnsi="Arial" w:cs="Arial"/>
        </w:rPr>
        <w:tab/>
      </w:r>
      <w:r w:rsidRPr="009972AA">
        <w:rPr>
          <w:rFonts w:ascii="Arial" w:hAnsi="Arial" w:cs="Arial"/>
        </w:rPr>
        <w:tab/>
        <w:t xml:space="preserve">sandwich   </w:t>
      </w:r>
      <w:r w:rsidRPr="009972AA">
        <w:rPr>
          <w:rFonts w:ascii="Arial" w:hAnsi="Arial" w:cs="Arial"/>
        </w:rPr>
        <w:tab/>
      </w:r>
      <w:r w:rsidRPr="009972AA">
        <w:rPr>
          <w:rFonts w:ascii="Arial" w:hAnsi="Arial" w:cs="Arial"/>
        </w:rPr>
        <w:tab/>
        <w:t>banana</w:t>
      </w:r>
      <w:r w:rsidRPr="009972AA">
        <w:rPr>
          <w:rFonts w:ascii="Arial" w:hAnsi="Arial" w:cs="Arial"/>
        </w:rPr>
        <w:tab/>
      </w:r>
      <w:r w:rsidRPr="009972AA">
        <w:rPr>
          <w:rFonts w:ascii="Arial" w:hAnsi="Arial" w:cs="Arial"/>
        </w:rPr>
        <w:tab/>
        <w:t>certificate</w:t>
      </w:r>
    </w:p>
    <w:p w14:paraId="310F6774"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car</w:t>
      </w:r>
      <w:r w:rsidRPr="009972AA">
        <w:rPr>
          <w:rFonts w:ascii="Arial" w:hAnsi="Arial" w:cs="Arial"/>
        </w:rPr>
        <w:tab/>
      </w:r>
      <w:r w:rsidRPr="009972AA">
        <w:rPr>
          <w:rFonts w:ascii="Arial" w:hAnsi="Arial" w:cs="Arial"/>
        </w:rPr>
        <w:tab/>
      </w:r>
      <w:r w:rsidRPr="009972AA">
        <w:rPr>
          <w:rFonts w:ascii="Arial" w:hAnsi="Arial" w:cs="Arial"/>
        </w:rPr>
        <w:tab/>
        <w:t>table</w:t>
      </w:r>
      <w:r w:rsidRPr="009972AA">
        <w:rPr>
          <w:rFonts w:ascii="Arial" w:hAnsi="Arial" w:cs="Arial"/>
        </w:rPr>
        <w:tab/>
      </w:r>
      <w:r w:rsidRPr="009972AA">
        <w:rPr>
          <w:rFonts w:ascii="Arial" w:hAnsi="Arial" w:cs="Arial"/>
        </w:rPr>
        <w:tab/>
      </w:r>
      <w:r w:rsidRPr="009972AA">
        <w:rPr>
          <w:rFonts w:ascii="Arial" w:hAnsi="Arial" w:cs="Arial"/>
        </w:rPr>
        <w:tab/>
        <w:t>elephant</w:t>
      </w:r>
      <w:r w:rsidRPr="009972AA">
        <w:rPr>
          <w:rFonts w:ascii="Arial" w:hAnsi="Arial" w:cs="Arial"/>
        </w:rPr>
        <w:tab/>
      </w:r>
      <w:r w:rsidRPr="009972AA">
        <w:rPr>
          <w:rFonts w:ascii="Arial" w:hAnsi="Arial" w:cs="Arial"/>
        </w:rPr>
        <w:tab/>
        <w:t>alligator</w:t>
      </w:r>
    </w:p>
    <w:p w14:paraId="370088B6"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fish</w:t>
      </w:r>
      <w:r w:rsidRPr="009972AA">
        <w:rPr>
          <w:rFonts w:ascii="Arial" w:hAnsi="Arial" w:cs="Arial"/>
        </w:rPr>
        <w:tab/>
      </w:r>
      <w:r w:rsidRPr="009972AA">
        <w:rPr>
          <w:rFonts w:ascii="Arial" w:hAnsi="Arial" w:cs="Arial"/>
        </w:rPr>
        <w:tab/>
      </w:r>
      <w:r w:rsidRPr="009972AA">
        <w:rPr>
          <w:rFonts w:ascii="Arial" w:hAnsi="Arial" w:cs="Arial"/>
        </w:rPr>
        <w:tab/>
        <w:t>spider</w:t>
      </w:r>
      <w:r w:rsidRPr="009972AA">
        <w:rPr>
          <w:rFonts w:ascii="Arial" w:hAnsi="Arial" w:cs="Arial"/>
        </w:rPr>
        <w:tab/>
      </w:r>
      <w:r w:rsidRPr="009972AA">
        <w:rPr>
          <w:rFonts w:ascii="Arial" w:hAnsi="Arial" w:cs="Arial"/>
        </w:rPr>
        <w:tab/>
      </w:r>
      <w:r w:rsidRPr="009972AA">
        <w:rPr>
          <w:rFonts w:ascii="Arial" w:hAnsi="Arial" w:cs="Arial"/>
        </w:rPr>
        <w:tab/>
        <w:t>computer</w:t>
      </w:r>
      <w:r w:rsidRPr="009972AA">
        <w:rPr>
          <w:rFonts w:ascii="Arial" w:hAnsi="Arial" w:cs="Arial"/>
        </w:rPr>
        <w:tab/>
      </w:r>
      <w:r w:rsidRPr="009972AA">
        <w:rPr>
          <w:rFonts w:ascii="Arial" w:hAnsi="Arial" w:cs="Arial"/>
        </w:rPr>
        <w:tab/>
        <w:t>binoculars</w:t>
      </w:r>
    </w:p>
    <w:p w14:paraId="2A89711B"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pen</w:t>
      </w:r>
      <w:r w:rsidRPr="009972AA">
        <w:rPr>
          <w:rFonts w:ascii="Arial" w:hAnsi="Arial" w:cs="Arial"/>
        </w:rPr>
        <w:tab/>
      </w:r>
      <w:r w:rsidRPr="009972AA">
        <w:rPr>
          <w:rFonts w:ascii="Arial" w:hAnsi="Arial" w:cs="Arial"/>
        </w:rPr>
        <w:tab/>
      </w:r>
      <w:r w:rsidRPr="009972AA">
        <w:rPr>
          <w:rFonts w:ascii="Arial" w:hAnsi="Arial" w:cs="Arial"/>
        </w:rPr>
        <w:tab/>
        <w:t>sausage</w:t>
      </w:r>
      <w:r w:rsidRPr="009972AA">
        <w:rPr>
          <w:rFonts w:ascii="Arial" w:hAnsi="Arial" w:cs="Arial"/>
        </w:rPr>
        <w:tab/>
      </w:r>
      <w:r w:rsidRPr="009972AA">
        <w:rPr>
          <w:rFonts w:ascii="Arial" w:hAnsi="Arial" w:cs="Arial"/>
        </w:rPr>
        <w:tab/>
        <w:t>strawberry</w:t>
      </w:r>
      <w:r w:rsidRPr="009972AA">
        <w:rPr>
          <w:rFonts w:ascii="Arial" w:hAnsi="Arial" w:cs="Arial"/>
        </w:rPr>
        <w:tab/>
      </w:r>
      <w:r w:rsidRPr="009972AA">
        <w:rPr>
          <w:rFonts w:ascii="Arial" w:hAnsi="Arial" w:cs="Arial"/>
        </w:rPr>
        <w:tab/>
        <w:t>decoration</w:t>
      </w:r>
    </w:p>
    <w:p w14:paraId="75C4DB1E"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sun</w:t>
      </w:r>
      <w:r w:rsidRPr="009972AA">
        <w:rPr>
          <w:rFonts w:ascii="Arial" w:hAnsi="Arial" w:cs="Arial"/>
        </w:rPr>
        <w:tab/>
      </w:r>
      <w:r w:rsidRPr="009972AA">
        <w:rPr>
          <w:rFonts w:ascii="Arial" w:hAnsi="Arial" w:cs="Arial"/>
        </w:rPr>
        <w:tab/>
      </w:r>
      <w:r w:rsidRPr="009972AA">
        <w:rPr>
          <w:rFonts w:ascii="Arial" w:hAnsi="Arial" w:cs="Arial"/>
        </w:rPr>
        <w:tab/>
        <w:t>window</w:t>
      </w:r>
      <w:r w:rsidRPr="009972AA">
        <w:rPr>
          <w:rFonts w:ascii="Arial" w:hAnsi="Arial" w:cs="Arial"/>
        </w:rPr>
        <w:tab/>
      </w:r>
      <w:r w:rsidRPr="009972AA">
        <w:rPr>
          <w:rFonts w:ascii="Arial" w:hAnsi="Arial" w:cs="Arial"/>
        </w:rPr>
        <w:tab/>
        <w:t>telephone</w:t>
      </w:r>
      <w:r w:rsidRPr="009972AA">
        <w:rPr>
          <w:rFonts w:ascii="Arial" w:hAnsi="Arial" w:cs="Arial"/>
        </w:rPr>
        <w:tab/>
      </w:r>
      <w:r w:rsidRPr="009972AA">
        <w:rPr>
          <w:rFonts w:ascii="Arial" w:hAnsi="Arial" w:cs="Arial"/>
        </w:rPr>
        <w:tab/>
        <w:t>thermometer</w:t>
      </w:r>
    </w:p>
    <w:p w14:paraId="1C170496"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tree</w:t>
      </w:r>
      <w:r w:rsidRPr="009972AA">
        <w:rPr>
          <w:rFonts w:ascii="Arial" w:hAnsi="Arial" w:cs="Arial"/>
        </w:rPr>
        <w:tab/>
      </w:r>
      <w:r w:rsidRPr="009972AA">
        <w:rPr>
          <w:rFonts w:ascii="Arial" w:hAnsi="Arial" w:cs="Arial"/>
        </w:rPr>
        <w:tab/>
      </w:r>
      <w:r w:rsidRPr="009972AA">
        <w:rPr>
          <w:rFonts w:ascii="Arial" w:hAnsi="Arial" w:cs="Arial"/>
        </w:rPr>
        <w:tab/>
        <w:t>apple</w:t>
      </w:r>
      <w:r w:rsidRPr="009972AA">
        <w:rPr>
          <w:rFonts w:ascii="Arial" w:hAnsi="Arial" w:cs="Arial"/>
        </w:rPr>
        <w:tab/>
      </w:r>
      <w:r w:rsidRPr="009972AA">
        <w:rPr>
          <w:rFonts w:ascii="Arial" w:hAnsi="Arial" w:cs="Arial"/>
        </w:rPr>
        <w:tab/>
      </w:r>
      <w:r w:rsidRPr="009972AA">
        <w:rPr>
          <w:rFonts w:ascii="Arial" w:hAnsi="Arial" w:cs="Arial"/>
        </w:rPr>
        <w:tab/>
        <w:t>medicine</w:t>
      </w:r>
      <w:r w:rsidRPr="009972AA">
        <w:rPr>
          <w:rFonts w:ascii="Arial" w:hAnsi="Arial" w:cs="Arial"/>
        </w:rPr>
        <w:tab/>
      </w:r>
      <w:r w:rsidRPr="009972AA">
        <w:rPr>
          <w:rFonts w:ascii="Arial" w:hAnsi="Arial" w:cs="Arial"/>
        </w:rPr>
        <w:tab/>
        <w:t>calculator</w:t>
      </w:r>
    </w:p>
    <w:p w14:paraId="3A17BD8B" w14:textId="77777777" w:rsidR="009972AA" w:rsidRPr="009972AA" w:rsidRDefault="009972AA" w:rsidP="009972AA">
      <w:pPr>
        <w:pStyle w:val="Footer"/>
        <w:tabs>
          <w:tab w:val="clear" w:pos="4153"/>
          <w:tab w:val="clear" w:pos="8306"/>
        </w:tabs>
        <w:spacing w:line="276" w:lineRule="auto"/>
        <w:jc w:val="both"/>
        <w:rPr>
          <w:rFonts w:ascii="Arial" w:hAnsi="Arial" w:cs="Arial"/>
          <w:b/>
          <w:bCs/>
          <w:u w:val="single"/>
        </w:rPr>
      </w:pPr>
    </w:p>
    <w:p w14:paraId="3BCF492D" w14:textId="77777777" w:rsidR="009972AA" w:rsidRPr="009972AA" w:rsidRDefault="009972AA" w:rsidP="009972AA">
      <w:pPr>
        <w:pStyle w:val="Footer"/>
        <w:tabs>
          <w:tab w:val="clear" w:pos="4153"/>
          <w:tab w:val="clear" w:pos="8306"/>
        </w:tabs>
        <w:spacing w:line="276" w:lineRule="auto"/>
        <w:jc w:val="both"/>
        <w:rPr>
          <w:rFonts w:ascii="Arial" w:hAnsi="Arial" w:cs="Arial"/>
          <w:b/>
          <w:bCs/>
          <w:u w:val="single"/>
        </w:rPr>
      </w:pPr>
    </w:p>
    <w:p w14:paraId="4E8FDC24" w14:textId="77777777" w:rsidR="009972AA" w:rsidRDefault="009972AA" w:rsidP="009972AA">
      <w:pPr>
        <w:pStyle w:val="Footer"/>
        <w:tabs>
          <w:tab w:val="clear" w:pos="4153"/>
          <w:tab w:val="clear" w:pos="8306"/>
        </w:tabs>
        <w:spacing w:line="276" w:lineRule="auto"/>
        <w:jc w:val="both"/>
        <w:rPr>
          <w:rFonts w:ascii="Arial" w:hAnsi="Arial" w:cs="Arial"/>
          <w:b/>
          <w:bCs/>
          <w:u w:val="single"/>
        </w:rPr>
      </w:pPr>
    </w:p>
    <w:p w14:paraId="2E8C893C" w14:textId="77777777" w:rsidR="009972AA" w:rsidRDefault="009972AA" w:rsidP="009972AA">
      <w:pPr>
        <w:pStyle w:val="Footer"/>
        <w:tabs>
          <w:tab w:val="clear" w:pos="4153"/>
          <w:tab w:val="clear" w:pos="8306"/>
        </w:tabs>
        <w:spacing w:line="276" w:lineRule="auto"/>
        <w:jc w:val="both"/>
        <w:rPr>
          <w:rFonts w:ascii="Arial" w:hAnsi="Arial" w:cs="Arial"/>
          <w:b/>
          <w:bCs/>
          <w:u w:val="single"/>
        </w:rPr>
      </w:pPr>
    </w:p>
    <w:p w14:paraId="3F67924E" w14:textId="7FFD2BF6" w:rsidR="009972AA" w:rsidRPr="009972AA" w:rsidRDefault="009972AA" w:rsidP="009972AA">
      <w:pPr>
        <w:pStyle w:val="Footer"/>
        <w:tabs>
          <w:tab w:val="clear" w:pos="4153"/>
          <w:tab w:val="clear" w:pos="8306"/>
        </w:tabs>
        <w:spacing w:line="276" w:lineRule="auto"/>
        <w:jc w:val="both"/>
        <w:rPr>
          <w:rFonts w:ascii="Arial" w:hAnsi="Arial" w:cs="Arial"/>
          <w:b/>
          <w:bCs/>
          <w:u w:val="single"/>
        </w:rPr>
      </w:pPr>
      <w:r w:rsidRPr="009972AA">
        <w:rPr>
          <w:rFonts w:ascii="Arial" w:hAnsi="Arial" w:cs="Arial"/>
          <w:b/>
          <w:bCs/>
          <w:u w:val="single"/>
        </w:rPr>
        <w:t>Activity 1: Clap the Beat</w:t>
      </w:r>
    </w:p>
    <w:p w14:paraId="03649275" w14:textId="649AFA76" w:rsidR="009972AA" w:rsidRPr="009972AA" w:rsidRDefault="009972AA" w:rsidP="009972AA">
      <w:pPr>
        <w:pStyle w:val="Footer"/>
        <w:tabs>
          <w:tab w:val="clear" w:pos="4153"/>
          <w:tab w:val="clear" w:pos="8306"/>
        </w:tabs>
        <w:spacing w:line="276" w:lineRule="auto"/>
        <w:jc w:val="both"/>
        <w:rPr>
          <w:rFonts w:ascii="Arial" w:hAnsi="Arial" w:cs="Arial"/>
          <w:b/>
          <w:bCs/>
          <w:u w:val="single"/>
        </w:rPr>
      </w:pPr>
      <w:r w:rsidRPr="009972AA">
        <w:rPr>
          <w:rFonts w:ascii="Arial" w:hAnsi="Arial" w:cs="Arial"/>
          <w:noProof/>
        </w:rPr>
        <w:drawing>
          <wp:anchor distT="0" distB="0" distL="114300" distR="114300" simplePos="0" relativeHeight="251662336" behindDoc="1" locked="0" layoutInCell="1" allowOverlap="1" wp14:anchorId="3AA82AC7" wp14:editId="771D46E3">
            <wp:simplePos x="0" y="0"/>
            <wp:positionH relativeFrom="column">
              <wp:posOffset>5340350</wp:posOffset>
            </wp:positionH>
            <wp:positionV relativeFrom="paragraph">
              <wp:posOffset>191135</wp:posOffset>
            </wp:positionV>
            <wp:extent cx="673100" cy="704850"/>
            <wp:effectExtent l="0" t="0" r="0" b="0"/>
            <wp:wrapThrough wrapText="bothSides">
              <wp:wrapPolygon edited="0">
                <wp:start x="1223" y="0"/>
                <wp:lineTo x="0" y="3503"/>
                <wp:lineTo x="0" y="12259"/>
                <wp:lineTo x="7947" y="21016"/>
                <wp:lineTo x="16506" y="21016"/>
                <wp:lineTo x="17117" y="19265"/>
                <wp:lineTo x="20785" y="11676"/>
                <wp:lineTo x="20785" y="6422"/>
                <wp:lineTo x="4891" y="0"/>
                <wp:lineTo x="1223" y="0"/>
              </wp:wrapPolygon>
            </wp:wrapThrough>
            <wp:docPr id="3468356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2AA">
        <w:rPr>
          <w:rFonts w:ascii="Arial" w:hAnsi="Arial" w:cs="Arial"/>
        </w:rPr>
        <w:t xml:space="preserve">Clap your hands for each chunk, tap a tambourine, bang a drum or stamp the ground! Just say the word and for each syllable, clap the beat out. Children with motor difficulties may find it easiest to tap the table, rather than clapping their hands. </w:t>
      </w:r>
    </w:p>
    <w:p w14:paraId="445336FE" w14:textId="77777777" w:rsidR="009972AA" w:rsidRPr="009972AA" w:rsidRDefault="009972AA" w:rsidP="009972AA">
      <w:pPr>
        <w:pStyle w:val="Footer"/>
        <w:tabs>
          <w:tab w:val="clear" w:pos="4153"/>
          <w:tab w:val="clear" w:pos="8306"/>
        </w:tabs>
        <w:spacing w:line="276" w:lineRule="auto"/>
        <w:jc w:val="both"/>
        <w:rPr>
          <w:rFonts w:ascii="Arial" w:hAnsi="Arial" w:cs="Arial"/>
        </w:rPr>
      </w:pPr>
    </w:p>
    <w:p w14:paraId="477199B8" w14:textId="77777777" w:rsidR="009972AA" w:rsidRPr="009972AA" w:rsidRDefault="009972AA" w:rsidP="009972AA">
      <w:pPr>
        <w:pStyle w:val="Footer"/>
        <w:tabs>
          <w:tab w:val="clear" w:pos="4153"/>
          <w:tab w:val="clear" w:pos="8306"/>
        </w:tabs>
        <w:spacing w:line="276" w:lineRule="auto"/>
        <w:jc w:val="both"/>
        <w:rPr>
          <w:rFonts w:ascii="Arial" w:hAnsi="Arial" w:cs="Arial"/>
          <w:b/>
          <w:bCs/>
          <w:u w:val="single"/>
        </w:rPr>
      </w:pPr>
    </w:p>
    <w:p w14:paraId="6C2313D0" w14:textId="77777777" w:rsidR="009972AA" w:rsidRPr="009972AA" w:rsidRDefault="009972AA" w:rsidP="009972AA">
      <w:pPr>
        <w:pStyle w:val="Footer"/>
        <w:tabs>
          <w:tab w:val="clear" w:pos="4153"/>
          <w:tab w:val="clear" w:pos="8306"/>
        </w:tabs>
        <w:spacing w:line="276" w:lineRule="auto"/>
        <w:jc w:val="both"/>
        <w:rPr>
          <w:rFonts w:ascii="Arial" w:hAnsi="Arial" w:cs="Arial"/>
          <w:b/>
          <w:bCs/>
          <w:u w:val="single"/>
        </w:rPr>
      </w:pPr>
      <w:r w:rsidRPr="009972AA">
        <w:rPr>
          <w:rFonts w:ascii="Arial" w:hAnsi="Arial" w:cs="Arial"/>
          <w:b/>
          <w:bCs/>
          <w:u w:val="single"/>
        </w:rPr>
        <w:t>Activity 2: Jumping Jacks</w:t>
      </w:r>
    </w:p>
    <w:p w14:paraId="18BC08F4" w14:textId="48E8EE7A"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noProof/>
        </w:rPr>
        <w:drawing>
          <wp:anchor distT="0" distB="0" distL="114300" distR="114300" simplePos="0" relativeHeight="251663360" behindDoc="1" locked="0" layoutInCell="1" allowOverlap="1" wp14:anchorId="607DDD45" wp14:editId="5A8CF6CE">
            <wp:simplePos x="0" y="0"/>
            <wp:positionH relativeFrom="column">
              <wp:posOffset>5081905</wp:posOffset>
            </wp:positionH>
            <wp:positionV relativeFrom="paragraph">
              <wp:posOffset>85725</wp:posOffset>
            </wp:positionV>
            <wp:extent cx="1122045" cy="768350"/>
            <wp:effectExtent l="0" t="0" r="1905" b="0"/>
            <wp:wrapThrough wrapText="bothSides">
              <wp:wrapPolygon edited="0">
                <wp:start x="0" y="0"/>
                <wp:lineTo x="0" y="20886"/>
                <wp:lineTo x="21270" y="20886"/>
                <wp:lineTo x="21270" y="0"/>
                <wp:lineTo x="0" y="0"/>
              </wp:wrapPolygon>
            </wp:wrapThrough>
            <wp:docPr id="20509176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04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2AA">
        <w:rPr>
          <w:rFonts w:ascii="Arial" w:hAnsi="Arial" w:cs="Arial"/>
        </w:rPr>
        <w:t>Use the list of 1, 2, 3, and 4 syllable words. Sit on the floor with the cards face down between you both. Tell your child that when a word with 2 syllables/beats is turned over, you have to jump up! Create new actions for 3 and 4 syllable words. Read each word slowly and allow time for them to ‘count the beats’ in their head.</w:t>
      </w:r>
    </w:p>
    <w:p w14:paraId="00B02BD2" w14:textId="77777777" w:rsidR="009972AA" w:rsidRPr="009972AA" w:rsidRDefault="009972AA" w:rsidP="009972AA">
      <w:pPr>
        <w:pStyle w:val="Footer"/>
        <w:tabs>
          <w:tab w:val="clear" w:pos="4153"/>
          <w:tab w:val="clear" w:pos="8306"/>
        </w:tabs>
        <w:spacing w:line="276" w:lineRule="auto"/>
        <w:jc w:val="both"/>
        <w:rPr>
          <w:rFonts w:ascii="Arial" w:hAnsi="Arial" w:cs="Arial"/>
        </w:rPr>
      </w:pPr>
    </w:p>
    <w:p w14:paraId="018DCD17"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If they are struggling, begin with you saying and clapping the word with them. Then move on to asking the child only to say the word whilst you both clap. Finally, let the child do the talking and the clapping!</w:t>
      </w:r>
    </w:p>
    <w:p w14:paraId="3801AEDE" w14:textId="77777777" w:rsidR="009972AA" w:rsidRPr="009972AA" w:rsidRDefault="009972AA" w:rsidP="009972AA">
      <w:pPr>
        <w:pStyle w:val="Footer"/>
        <w:tabs>
          <w:tab w:val="clear" w:pos="4153"/>
          <w:tab w:val="clear" w:pos="8306"/>
        </w:tabs>
        <w:spacing w:line="276" w:lineRule="auto"/>
        <w:jc w:val="both"/>
        <w:rPr>
          <w:rFonts w:ascii="Arial" w:hAnsi="Arial" w:cs="Arial"/>
          <w:b/>
          <w:bCs/>
          <w:u w:val="single"/>
        </w:rPr>
      </w:pPr>
    </w:p>
    <w:p w14:paraId="339E52E0" w14:textId="77777777" w:rsidR="009972AA" w:rsidRPr="009972AA" w:rsidRDefault="009972AA" w:rsidP="009972AA">
      <w:pPr>
        <w:pStyle w:val="Footer"/>
        <w:tabs>
          <w:tab w:val="clear" w:pos="4153"/>
          <w:tab w:val="clear" w:pos="8306"/>
        </w:tabs>
        <w:spacing w:line="276" w:lineRule="auto"/>
        <w:jc w:val="both"/>
        <w:rPr>
          <w:rFonts w:ascii="Arial" w:hAnsi="Arial" w:cs="Arial"/>
          <w:b/>
          <w:bCs/>
          <w:u w:val="single"/>
        </w:rPr>
      </w:pPr>
      <w:r w:rsidRPr="009972AA">
        <w:rPr>
          <w:rFonts w:ascii="Arial" w:hAnsi="Arial" w:cs="Arial"/>
          <w:b/>
          <w:bCs/>
          <w:u w:val="single"/>
        </w:rPr>
        <w:t>Activity 3: Hunt the Picture</w:t>
      </w:r>
    </w:p>
    <w:p w14:paraId="5BDE2CE5" w14:textId="233A4ED7" w:rsidR="009972AA" w:rsidRPr="009972AA" w:rsidRDefault="009972AA" w:rsidP="009972AA">
      <w:pPr>
        <w:pStyle w:val="Footer"/>
        <w:tabs>
          <w:tab w:val="clear" w:pos="4153"/>
          <w:tab w:val="clear" w:pos="8306"/>
        </w:tabs>
        <w:spacing w:line="276" w:lineRule="auto"/>
        <w:jc w:val="both"/>
        <w:rPr>
          <w:rFonts w:ascii="Arial" w:hAnsi="Arial" w:cs="Arial"/>
          <w:b/>
          <w:bCs/>
          <w:u w:val="single"/>
        </w:rPr>
      </w:pPr>
      <w:r w:rsidRPr="009972AA">
        <w:rPr>
          <w:rFonts w:ascii="Arial" w:hAnsi="Arial" w:cs="Arial"/>
          <w:noProof/>
        </w:rPr>
        <w:drawing>
          <wp:anchor distT="0" distB="0" distL="114300" distR="114300" simplePos="0" relativeHeight="251664384" behindDoc="1" locked="0" layoutInCell="1" allowOverlap="1" wp14:anchorId="579E9D1F" wp14:editId="4A032E8A">
            <wp:simplePos x="0" y="0"/>
            <wp:positionH relativeFrom="column">
              <wp:posOffset>5445125</wp:posOffset>
            </wp:positionH>
            <wp:positionV relativeFrom="paragraph">
              <wp:posOffset>186055</wp:posOffset>
            </wp:positionV>
            <wp:extent cx="692150" cy="1073150"/>
            <wp:effectExtent l="0" t="0" r="0" b="0"/>
            <wp:wrapThrough wrapText="bothSides">
              <wp:wrapPolygon edited="0">
                <wp:start x="0" y="0"/>
                <wp:lineTo x="0" y="21089"/>
                <wp:lineTo x="20807" y="21089"/>
                <wp:lineTo x="20807" y="0"/>
                <wp:lineTo x="0" y="0"/>
              </wp:wrapPolygon>
            </wp:wrapThrough>
            <wp:docPr id="5747222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215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D3F01"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 xml:space="preserve">Hide some pictures around the room for your child to find. Once they find one they have to bring it back to you and clap or beat the number of syllables out (an instrument like a tambourine is good for this activity or a pan/drum). You could even have the numbers 1, 2, 3 and 4 in different corners of the room. Once they find a picture and clap its syllables, they run to put it into the right group! </w:t>
      </w:r>
    </w:p>
    <w:p w14:paraId="7B170631" w14:textId="77777777" w:rsidR="009972AA" w:rsidRPr="009972AA" w:rsidRDefault="009972AA" w:rsidP="009972AA">
      <w:pPr>
        <w:pStyle w:val="Footer"/>
        <w:tabs>
          <w:tab w:val="clear" w:pos="4153"/>
          <w:tab w:val="clear" w:pos="8306"/>
        </w:tabs>
        <w:spacing w:line="276" w:lineRule="auto"/>
        <w:jc w:val="both"/>
        <w:rPr>
          <w:rFonts w:ascii="Arial" w:hAnsi="Arial" w:cs="Arial"/>
        </w:rPr>
      </w:pPr>
    </w:p>
    <w:p w14:paraId="3D557751" w14:textId="77777777" w:rsidR="009972AA" w:rsidRPr="009972AA" w:rsidRDefault="009972AA" w:rsidP="009972AA">
      <w:pPr>
        <w:pStyle w:val="Footer"/>
        <w:tabs>
          <w:tab w:val="clear" w:pos="4153"/>
          <w:tab w:val="clear" w:pos="8306"/>
        </w:tabs>
        <w:spacing w:line="276" w:lineRule="auto"/>
        <w:jc w:val="both"/>
        <w:rPr>
          <w:rFonts w:ascii="Arial" w:hAnsi="Arial" w:cs="Arial"/>
          <w:b/>
          <w:bCs/>
          <w:sz w:val="40"/>
          <w:szCs w:val="40"/>
        </w:rPr>
      </w:pPr>
      <w:r w:rsidRPr="009972AA">
        <w:rPr>
          <w:rFonts w:ascii="Arial" w:hAnsi="Arial" w:cs="Arial"/>
          <w:b/>
          <w:bCs/>
          <w:sz w:val="40"/>
          <w:szCs w:val="40"/>
        </w:rPr>
        <w:t>Step-up: Syllable Deletion</w:t>
      </w:r>
    </w:p>
    <w:p w14:paraId="12CF3F76" w14:textId="3CDEA698"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noProof/>
        </w:rPr>
        <w:drawing>
          <wp:anchor distT="0" distB="0" distL="114300" distR="114300" simplePos="0" relativeHeight="251665408" behindDoc="1" locked="0" layoutInCell="1" allowOverlap="1" wp14:anchorId="7AFE8E2B" wp14:editId="79E1A1B7">
            <wp:simplePos x="0" y="0"/>
            <wp:positionH relativeFrom="column">
              <wp:posOffset>5216525</wp:posOffset>
            </wp:positionH>
            <wp:positionV relativeFrom="paragraph">
              <wp:posOffset>207645</wp:posOffset>
            </wp:positionV>
            <wp:extent cx="774700" cy="844550"/>
            <wp:effectExtent l="133350" t="0" r="82550" b="50800"/>
            <wp:wrapThrough wrapText="bothSides">
              <wp:wrapPolygon edited="0">
                <wp:start x="5289" y="-1547"/>
                <wp:lineTo x="1986" y="-2107"/>
                <wp:lineTo x="-2123" y="4717"/>
                <wp:lineTo x="5317" y="8486"/>
                <wp:lineTo x="2492" y="13177"/>
                <wp:lineTo x="4928" y="17194"/>
                <wp:lineTo x="4990" y="21122"/>
                <wp:lineTo x="7780" y="22535"/>
                <wp:lineTo x="8758" y="21918"/>
                <wp:lineTo x="13762" y="21670"/>
                <wp:lineTo x="20660" y="16259"/>
                <wp:lineTo x="24414" y="12039"/>
                <wp:lineTo x="19654" y="6844"/>
                <wp:lineTo x="7614" y="-369"/>
                <wp:lineTo x="5289" y="-1547"/>
              </wp:wrapPolygon>
            </wp:wrapThrough>
            <wp:docPr id="8201643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734679">
                      <a:off x="0" y="0"/>
                      <a:ext cx="77470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2AA">
        <w:rPr>
          <w:rFonts w:ascii="Arial" w:hAnsi="Arial" w:cs="Arial"/>
        </w:rPr>
        <w:t xml:space="preserve">Support your child to ‘chop off’ a chunk of the word. First use the </w:t>
      </w:r>
      <w:r w:rsidRPr="009972AA">
        <w:rPr>
          <w:rFonts w:ascii="Arial" w:hAnsi="Arial" w:cs="Arial"/>
          <w:b/>
          <w:bCs/>
        </w:rPr>
        <w:t>compound words</w:t>
      </w:r>
      <w:r w:rsidRPr="009972AA">
        <w:rPr>
          <w:rFonts w:ascii="Arial" w:hAnsi="Arial" w:cs="Arial"/>
        </w:rPr>
        <w:t xml:space="preserve"> above (e.g. sunshine, </w:t>
      </w:r>
      <w:proofErr w:type="spellStart"/>
      <w:r w:rsidRPr="009972AA">
        <w:rPr>
          <w:rFonts w:ascii="Arial" w:hAnsi="Arial" w:cs="Arial"/>
        </w:rPr>
        <w:t>postbox</w:t>
      </w:r>
      <w:proofErr w:type="spellEnd"/>
      <w:r w:rsidRPr="009972AA">
        <w:rPr>
          <w:rFonts w:ascii="Arial" w:hAnsi="Arial" w:cs="Arial"/>
        </w:rPr>
        <w:t xml:space="preserve">). Then move on to deleting the </w:t>
      </w:r>
      <w:r w:rsidRPr="009972AA">
        <w:rPr>
          <w:rFonts w:ascii="Arial" w:hAnsi="Arial" w:cs="Arial"/>
          <w:b/>
          <w:bCs/>
        </w:rPr>
        <w:t>first</w:t>
      </w:r>
      <w:r w:rsidRPr="009972AA">
        <w:rPr>
          <w:rFonts w:ascii="Arial" w:hAnsi="Arial" w:cs="Arial"/>
        </w:rPr>
        <w:t xml:space="preserve"> chunk off the word. For example, you would say to your child:</w:t>
      </w:r>
    </w:p>
    <w:p w14:paraId="33C24DF6" w14:textId="77777777" w:rsidR="009972AA" w:rsidRPr="009972AA" w:rsidRDefault="009972AA" w:rsidP="009972AA">
      <w:pPr>
        <w:pStyle w:val="Footer"/>
        <w:numPr>
          <w:ilvl w:val="0"/>
          <w:numId w:val="2"/>
        </w:numPr>
        <w:tabs>
          <w:tab w:val="clear" w:pos="4153"/>
          <w:tab w:val="clear" w:pos="8306"/>
        </w:tabs>
        <w:spacing w:line="276" w:lineRule="auto"/>
        <w:jc w:val="both"/>
        <w:rPr>
          <w:rFonts w:ascii="Arial" w:hAnsi="Arial" w:cs="Arial"/>
        </w:rPr>
      </w:pPr>
      <w:r w:rsidRPr="009972AA">
        <w:rPr>
          <w:rFonts w:ascii="Arial" w:hAnsi="Arial" w:cs="Arial"/>
        </w:rPr>
        <w:t>“Say ‘blackbird’. Now say it again, but don’t say ‘black’… (child says) “Bird!”</w:t>
      </w:r>
    </w:p>
    <w:p w14:paraId="4035A3C5" w14:textId="77777777" w:rsidR="009972AA" w:rsidRPr="009972AA" w:rsidRDefault="009972AA" w:rsidP="009972AA">
      <w:pPr>
        <w:pStyle w:val="Footer"/>
        <w:numPr>
          <w:ilvl w:val="0"/>
          <w:numId w:val="2"/>
        </w:numPr>
        <w:tabs>
          <w:tab w:val="clear" w:pos="4153"/>
          <w:tab w:val="clear" w:pos="8306"/>
        </w:tabs>
        <w:spacing w:line="276" w:lineRule="auto"/>
        <w:jc w:val="both"/>
        <w:rPr>
          <w:rFonts w:ascii="Arial" w:hAnsi="Arial" w:cs="Arial"/>
        </w:rPr>
      </w:pPr>
      <w:r w:rsidRPr="009972AA">
        <w:rPr>
          <w:rFonts w:ascii="Arial" w:hAnsi="Arial" w:cs="Arial"/>
        </w:rPr>
        <w:t>“Say ‘rabbit’. Now say it again, but don’t say ‘</w:t>
      </w:r>
      <w:proofErr w:type="spellStart"/>
      <w:r w:rsidRPr="009972AA">
        <w:rPr>
          <w:rFonts w:ascii="Arial" w:hAnsi="Arial" w:cs="Arial"/>
        </w:rPr>
        <w:t>ra</w:t>
      </w:r>
      <w:proofErr w:type="spellEnd"/>
      <w:r w:rsidRPr="009972AA">
        <w:rPr>
          <w:rFonts w:ascii="Arial" w:hAnsi="Arial" w:cs="Arial"/>
        </w:rPr>
        <w:t>’… (child says) “Bit!”</w:t>
      </w:r>
    </w:p>
    <w:p w14:paraId="64D88864" w14:textId="77777777" w:rsidR="009972AA" w:rsidRPr="009972AA" w:rsidRDefault="009972AA" w:rsidP="009972AA">
      <w:pPr>
        <w:pStyle w:val="Footer"/>
        <w:tabs>
          <w:tab w:val="clear" w:pos="4153"/>
          <w:tab w:val="clear" w:pos="8306"/>
        </w:tabs>
        <w:spacing w:line="276" w:lineRule="auto"/>
        <w:ind w:left="720"/>
        <w:jc w:val="both"/>
        <w:rPr>
          <w:rFonts w:ascii="Arial" w:hAnsi="Arial" w:cs="Arial"/>
        </w:rPr>
      </w:pPr>
    </w:p>
    <w:p w14:paraId="61F55DA3" w14:textId="77777777" w:rsidR="009972AA" w:rsidRPr="009972AA" w:rsidRDefault="009972AA" w:rsidP="009972AA">
      <w:pPr>
        <w:pStyle w:val="Footer"/>
        <w:tabs>
          <w:tab w:val="clear" w:pos="4153"/>
          <w:tab w:val="clear" w:pos="8306"/>
        </w:tabs>
        <w:spacing w:line="276" w:lineRule="auto"/>
        <w:jc w:val="both"/>
        <w:rPr>
          <w:rFonts w:ascii="Arial" w:hAnsi="Arial" w:cs="Arial"/>
        </w:rPr>
      </w:pPr>
      <w:r w:rsidRPr="009972AA">
        <w:rPr>
          <w:rFonts w:ascii="Arial" w:hAnsi="Arial" w:cs="Arial"/>
        </w:rPr>
        <w:t>Then move on to chopping off the ‘</w:t>
      </w:r>
      <w:r w:rsidRPr="009972AA">
        <w:rPr>
          <w:rFonts w:ascii="Arial" w:hAnsi="Arial" w:cs="Arial"/>
          <w:b/>
          <w:bCs/>
        </w:rPr>
        <w:t>end</w:t>
      </w:r>
      <w:r w:rsidRPr="009972AA">
        <w:rPr>
          <w:rFonts w:ascii="Arial" w:hAnsi="Arial" w:cs="Arial"/>
        </w:rPr>
        <w:t>’ chunk of the word, for example:</w:t>
      </w:r>
    </w:p>
    <w:p w14:paraId="1D1612FB" w14:textId="77777777" w:rsidR="009972AA" w:rsidRPr="009972AA" w:rsidRDefault="009972AA" w:rsidP="009972AA">
      <w:pPr>
        <w:pStyle w:val="Footer"/>
        <w:numPr>
          <w:ilvl w:val="0"/>
          <w:numId w:val="3"/>
        </w:numPr>
        <w:tabs>
          <w:tab w:val="clear" w:pos="4153"/>
          <w:tab w:val="clear" w:pos="8306"/>
        </w:tabs>
        <w:spacing w:line="276" w:lineRule="auto"/>
        <w:jc w:val="both"/>
        <w:rPr>
          <w:rFonts w:ascii="Arial" w:hAnsi="Arial" w:cs="Arial"/>
        </w:rPr>
      </w:pPr>
      <w:r w:rsidRPr="009972AA">
        <w:rPr>
          <w:rFonts w:ascii="Arial" w:hAnsi="Arial" w:cs="Arial"/>
        </w:rPr>
        <w:t>“Say ‘football’, without saying ‘ball’… (child says) “Foot!”</w:t>
      </w:r>
    </w:p>
    <w:p w14:paraId="72E2D5B6" w14:textId="77777777" w:rsidR="009972AA" w:rsidRPr="009972AA" w:rsidRDefault="009972AA" w:rsidP="009972AA">
      <w:pPr>
        <w:pStyle w:val="Footer"/>
        <w:numPr>
          <w:ilvl w:val="0"/>
          <w:numId w:val="3"/>
        </w:numPr>
        <w:tabs>
          <w:tab w:val="clear" w:pos="4153"/>
          <w:tab w:val="clear" w:pos="8306"/>
        </w:tabs>
        <w:spacing w:line="276" w:lineRule="auto"/>
        <w:jc w:val="both"/>
        <w:rPr>
          <w:rFonts w:ascii="Arial" w:hAnsi="Arial" w:cs="Arial"/>
        </w:rPr>
      </w:pPr>
      <w:r w:rsidRPr="009972AA">
        <w:rPr>
          <w:rFonts w:ascii="Arial" w:hAnsi="Arial" w:cs="Arial"/>
        </w:rPr>
        <w:t>“Say ‘donkey’, without saying ‘key’… (child says) “Don!”</w:t>
      </w:r>
    </w:p>
    <w:p w14:paraId="032D9F9B" w14:textId="77777777" w:rsidR="009972AA" w:rsidRPr="009972AA" w:rsidRDefault="009972AA" w:rsidP="009972AA">
      <w:pPr>
        <w:pStyle w:val="Footer"/>
        <w:tabs>
          <w:tab w:val="clear" w:pos="4153"/>
          <w:tab w:val="clear" w:pos="8306"/>
        </w:tabs>
        <w:spacing w:line="276" w:lineRule="auto"/>
        <w:jc w:val="both"/>
        <w:rPr>
          <w:rFonts w:ascii="Arial" w:hAnsi="Arial" w:cs="Arial"/>
        </w:rPr>
      </w:pPr>
    </w:p>
    <w:sectPr w:rsidR="009972AA" w:rsidRPr="009972A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2F65" w14:textId="77777777" w:rsidR="009972AA" w:rsidRDefault="009972AA" w:rsidP="009972AA">
      <w:r>
        <w:separator/>
      </w:r>
    </w:p>
  </w:endnote>
  <w:endnote w:type="continuationSeparator" w:id="0">
    <w:p w14:paraId="1E377E09" w14:textId="77777777" w:rsidR="009972AA" w:rsidRDefault="009972AA" w:rsidP="0099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E0D8" w14:textId="77777777" w:rsidR="009972AA" w:rsidRDefault="009972AA" w:rsidP="009972AA">
      <w:r>
        <w:separator/>
      </w:r>
    </w:p>
  </w:footnote>
  <w:footnote w:type="continuationSeparator" w:id="0">
    <w:p w14:paraId="726EB610" w14:textId="77777777" w:rsidR="009972AA" w:rsidRDefault="009972AA" w:rsidP="0099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E9AF" w14:textId="1EE77C1E" w:rsidR="009972AA" w:rsidRDefault="009972AA">
    <w:pPr>
      <w:pStyle w:val="Header"/>
    </w:pPr>
    <w:r>
      <w:rPr>
        <w:noProof/>
      </w:rPr>
      <w:drawing>
        <wp:anchor distT="0" distB="0" distL="114300" distR="114300" simplePos="0" relativeHeight="251658240" behindDoc="0" locked="0" layoutInCell="1" allowOverlap="1" wp14:anchorId="2B463747" wp14:editId="1122AE14">
          <wp:simplePos x="0" y="0"/>
          <wp:positionH relativeFrom="page">
            <wp:align>right</wp:align>
          </wp:positionH>
          <wp:positionV relativeFrom="page">
            <wp:align>top</wp:align>
          </wp:positionV>
          <wp:extent cx="7553960" cy="10683171"/>
          <wp:effectExtent l="0" t="0" r="8890" b="4445"/>
          <wp:wrapNone/>
          <wp:docPr id="8815636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106831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0130"/>
    <w:multiLevelType w:val="hybridMultilevel"/>
    <w:tmpl w:val="95881B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541DF"/>
    <w:multiLevelType w:val="hybridMultilevel"/>
    <w:tmpl w:val="C36ECD92"/>
    <w:lvl w:ilvl="0" w:tplc="E77E56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66890"/>
    <w:multiLevelType w:val="hybridMultilevel"/>
    <w:tmpl w:val="50E6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85ED7"/>
    <w:multiLevelType w:val="hybridMultilevel"/>
    <w:tmpl w:val="D300557C"/>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534FEC"/>
    <w:multiLevelType w:val="hybridMultilevel"/>
    <w:tmpl w:val="8C2870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429932866">
    <w:abstractNumId w:val="2"/>
  </w:num>
  <w:num w:numId="2" w16cid:durableId="508643164">
    <w:abstractNumId w:val="4"/>
  </w:num>
  <w:num w:numId="3" w16cid:durableId="1405756131">
    <w:abstractNumId w:val="0"/>
  </w:num>
  <w:num w:numId="4" w16cid:durableId="438180262">
    <w:abstractNumId w:val="3"/>
  </w:num>
  <w:num w:numId="5" w16cid:durableId="94623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AA"/>
    <w:rsid w:val="0025357F"/>
    <w:rsid w:val="00534BD0"/>
    <w:rsid w:val="009972AA"/>
    <w:rsid w:val="00C71086"/>
    <w:rsid w:val="00CC76F1"/>
    <w:rsid w:val="00D2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A5A02"/>
  <w15:chartTrackingRefBased/>
  <w15:docId w15:val="{40886382-2B34-44D6-934E-FC66F786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97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2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2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2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2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2AA"/>
    <w:rPr>
      <w:rFonts w:eastAsiaTheme="majorEastAsia" w:cstheme="majorBidi"/>
      <w:color w:val="272727" w:themeColor="text1" w:themeTint="D8"/>
    </w:rPr>
  </w:style>
  <w:style w:type="paragraph" w:styleId="Title">
    <w:name w:val="Title"/>
    <w:basedOn w:val="Normal"/>
    <w:next w:val="Normal"/>
    <w:link w:val="TitleChar"/>
    <w:qFormat/>
    <w:rsid w:val="009972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2AA"/>
    <w:pPr>
      <w:spacing w:before="160"/>
      <w:jc w:val="center"/>
    </w:pPr>
    <w:rPr>
      <w:i/>
      <w:iCs/>
      <w:color w:val="404040" w:themeColor="text1" w:themeTint="BF"/>
    </w:rPr>
  </w:style>
  <w:style w:type="character" w:customStyle="1" w:styleId="QuoteChar">
    <w:name w:val="Quote Char"/>
    <w:basedOn w:val="DefaultParagraphFont"/>
    <w:link w:val="Quote"/>
    <w:uiPriority w:val="29"/>
    <w:rsid w:val="009972AA"/>
    <w:rPr>
      <w:i/>
      <w:iCs/>
      <w:color w:val="404040" w:themeColor="text1" w:themeTint="BF"/>
    </w:rPr>
  </w:style>
  <w:style w:type="paragraph" w:styleId="ListParagraph">
    <w:name w:val="List Paragraph"/>
    <w:basedOn w:val="Normal"/>
    <w:uiPriority w:val="34"/>
    <w:qFormat/>
    <w:rsid w:val="009972AA"/>
    <w:pPr>
      <w:ind w:left="720"/>
      <w:contextualSpacing/>
    </w:pPr>
  </w:style>
  <w:style w:type="character" w:styleId="IntenseEmphasis">
    <w:name w:val="Intense Emphasis"/>
    <w:basedOn w:val="DefaultParagraphFont"/>
    <w:uiPriority w:val="21"/>
    <w:qFormat/>
    <w:rsid w:val="009972AA"/>
    <w:rPr>
      <w:i/>
      <w:iCs/>
      <w:color w:val="0F4761" w:themeColor="accent1" w:themeShade="BF"/>
    </w:rPr>
  </w:style>
  <w:style w:type="paragraph" w:styleId="IntenseQuote">
    <w:name w:val="Intense Quote"/>
    <w:basedOn w:val="Normal"/>
    <w:next w:val="Normal"/>
    <w:link w:val="IntenseQuoteChar"/>
    <w:uiPriority w:val="30"/>
    <w:qFormat/>
    <w:rsid w:val="00997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2AA"/>
    <w:rPr>
      <w:i/>
      <w:iCs/>
      <w:color w:val="0F4761" w:themeColor="accent1" w:themeShade="BF"/>
    </w:rPr>
  </w:style>
  <w:style w:type="character" w:styleId="IntenseReference">
    <w:name w:val="Intense Reference"/>
    <w:basedOn w:val="DefaultParagraphFont"/>
    <w:uiPriority w:val="32"/>
    <w:qFormat/>
    <w:rsid w:val="009972AA"/>
    <w:rPr>
      <w:b/>
      <w:bCs/>
      <w:smallCaps/>
      <w:color w:val="0F4761" w:themeColor="accent1" w:themeShade="BF"/>
      <w:spacing w:val="5"/>
    </w:rPr>
  </w:style>
  <w:style w:type="paragraph" w:styleId="Footer">
    <w:name w:val="footer"/>
    <w:basedOn w:val="Normal"/>
    <w:link w:val="FooterChar"/>
    <w:rsid w:val="009972AA"/>
    <w:pPr>
      <w:tabs>
        <w:tab w:val="center" w:pos="4153"/>
        <w:tab w:val="right" w:pos="8306"/>
      </w:tabs>
    </w:pPr>
  </w:style>
  <w:style w:type="character" w:customStyle="1" w:styleId="FooterChar">
    <w:name w:val="Footer Char"/>
    <w:basedOn w:val="DefaultParagraphFont"/>
    <w:link w:val="Footer"/>
    <w:rsid w:val="009972A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72AA"/>
    <w:pPr>
      <w:tabs>
        <w:tab w:val="center" w:pos="4513"/>
        <w:tab w:val="right" w:pos="9026"/>
      </w:tabs>
    </w:pPr>
  </w:style>
  <w:style w:type="character" w:customStyle="1" w:styleId="HeaderChar">
    <w:name w:val="Header Char"/>
    <w:basedOn w:val="DefaultParagraphFont"/>
    <w:link w:val="Header"/>
    <w:uiPriority w:val="99"/>
    <w:rsid w:val="009972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B5341D2C72045A6695F58D2D0243A" ma:contentTypeVersion="17" ma:contentTypeDescription="Create a new document." ma:contentTypeScope="" ma:versionID="e9f524254e30f2954ccafa2fcc794d87">
  <xsd:schema xmlns:xsd="http://www.w3.org/2001/XMLSchema" xmlns:xs="http://www.w3.org/2001/XMLSchema" xmlns:p="http://schemas.microsoft.com/office/2006/metadata/properties" xmlns:ns2="3a805a04-6c6b-41bb-9407-e763f2f42830" xmlns:ns3="ac0d7427-69ed-47be-a327-24cd3774ce88" targetNamespace="http://schemas.microsoft.com/office/2006/metadata/properties" ma:root="true" ma:fieldsID="02ba7737b8110d3f608955ef40ad7d44" ns2:_="" ns3:_="">
    <xsd:import namespace="3a805a04-6c6b-41bb-9407-e763f2f42830"/>
    <xsd:import namespace="ac0d7427-69ed-47be-a327-24cd3774ce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5a04-6c6b-41bb-9407-e763f2f4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d7427-69ed-47be-a327-24cd3774ce8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589fee6-05e5-4f02-95d7-bdfe8ccc9e5c}" ma:internalName="TaxCatchAll" ma:showField="CatchAllData" ma:web="ac0d7427-69ed-47be-a327-24cd3774c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0d7427-69ed-47be-a327-24cd3774ce88" xsi:nil="true"/>
    <lcf76f155ced4ddcb4097134ff3c332f xmlns="3a805a04-6c6b-41bb-9407-e763f2f428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C7128-3906-4919-A333-D28165166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5a04-6c6b-41bb-9407-e763f2f42830"/>
    <ds:schemaRef ds:uri="ac0d7427-69ed-47be-a327-24cd3774c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C9123-94D7-462B-8C05-11E9E1ECDC6F}">
  <ds:schemaRefs>
    <ds:schemaRef ds:uri="http://schemas.microsoft.com/office/2006/metadata/properties"/>
    <ds:schemaRef ds:uri="http://schemas.microsoft.com/office/infopath/2007/PartnerControls"/>
    <ds:schemaRef ds:uri="ac0d7427-69ed-47be-a327-24cd3774ce88"/>
    <ds:schemaRef ds:uri="3a805a04-6c6b-41bb-9407-e763f2f42830"/>
  </ds:schemaRefs>
</ds:datastoreItem>
</file>

<file path=customXml/itemProps3.xml><?xml version="1.0" encoding="utf-8"?>
<ds:datastoreItem xmlns:ds="http://schemas.openxmlformats.org/officeDocument/2006/customXml" ds:itemID="{5C8150A8-CD5D-45DF-9A6B-460111B49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Nisbet</dc:creator>
  <cp:keywords/>
  <dc:description/>
  <cp:lastModifiedBy>Carly Nisbet</cp:lastModifiedBy>
  <cp:revision>2</cp:revision>
  <dcterms:created xsi:type="dcterms:W3CDTF">2025-04-08T12:58:00Z</dcterms:created>
  <dcterms:modified xsi:type="dcterms:W3CDTF">2025-04-08T13:29:00Z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0x010100720B5341D2C72045A6695F58D2D0243A</vt:lpwstr>
  </property>
  <property fmtid="{D5CDD505-2E9C-101B-9397-08002B2CF9AE}" pid="3" name="MediaServiceImageTags">
    <vt:lpwstr/>
  </property>
</Properties>
</file>